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7A8D5" w14:textId="42198EEA" w:rsidR="42890DEC" w:rsidRPr="00987A99" w:rsidRDefault="42890DEC" w:rsidP="00576160">
      <w:pPr>
        <w:tabs>
          <w:tab w:val="left" w:pos="851"/>
        </w:tabs>
        <w:spacing w:after="0"/>
        <w:ind w:left="5040" w:right="49" w:firstLine="851"/>
        <w:jc w:val="both"/>
        <w:rPr>
          <w:rFonts w:ascii="Times New Roman" w:eastAsia="Times New Roman" w:hAnsi="Times New Roman" w:cs="Times New Roman"/>
          <w:sz w:val="24"/>
          <w:szCs w:val="24"/>
          <w:lang w:val="lt-LT"/>
        </w:rPr>
      </w:pPr>
      <w:r w:rsidRPr="00987A99">
        <w:rPr>
          <w:rFonts w:ascii="Times New Roman" w:eastAsia="Times New Roman" w:hAnsi="Times New Roman" w:cs="Times New Roman"/>
          <w:sz w:val="24"/>
          <w:szCs w:val="24"/>
          <w:lang w:val="lt-LT"/>
        </w:rPr>
        <w:t xml:space="preserve">Rekomendacijų </w:t>
      </w:r>
      <w:r w:rsidR="00A16460" w:rsidRPr="00987A99">
        <w:rPr>
          <w:rFonts w:ascii="Times New Roman" w:eastAsia="Times New Roman" w:hAnsi="Times New Roman" w:cs="Times New Roman"/>
          <w:sz w:val="24"/>
          <w:szCs w:val="24"/>
          <w:lang w:val="lt-LT"/>
        </w:rPr>
        <w:t>vadovėlių leidėjams</w:t>
      </w:r>
    </w:p>
    <w:p w14:paraId="1384877F" w14:textId="75E4B6AD" w:rsidR="42890DEC" w:rsidRPr="00987A99" w:rsidRDefault="42890DEC" w:rsidP="00576160">
      <w:pPr>
        <w:tabs>
          <w:tab w:val="left" w:pos="851"/>
        </w:tabs>
        <w:spacing w:after="0"/>
        <w:ind w:left="5040" w:right="49" w:firstLine="851"/>
        <w:jc w:val="both"/>
        <w:rPr>
          <w:rFonts w:ascii="Times New Roman" w:eastAsia="Times New Roman" w:hAnsi="Times New Roman" w:cs="Times New Roman"/>
          <w:sz w:val="24"/>
          <w:szCs w:val="24"/>
          <w:lang w:val="lt-LT"/>
        </w:rPr>
      </w:pPr>
      <w:r w:rsidRPr="00987A99">
        <w:rPr>
          <w:rFonts w:ascii="Times New Roman" w:eastAsia="Times New Roman" w:hAnsi="Times New Roman" w:cs="Times New Roman"/>
          <w:sz w:val="24"/>
          <w:szCs w:val="24"/>
          <w:lang w:val="lt-LT"/>
        </w:rPr>
        <w:t>priedas</w:t>
      </w:r>
    </w:p>
    <w:p w14:paraId="1159D365" w14:textId="7C16AA84" w:rsidR="42890DEC" w:rsidRDefault="42890DEC" w:rsidP="00576160">
      <w:pPr>
        <w:tabs>
          <w:tab w:val="left" w:pos="851"/>
        </w:tabs>
        <w:spacing w:after="0"/>
        <w:ind w:left="720" w:right="49" w:firstLine="851"/>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 </w:t>
      </w:r>
    </w:p>
    <w:p w14:paraId="48ED5155" w14:textId="4628E80F" w:rsidR="42890DEC" w:rsidRDefault="42890DEC" w:rsidP="00576160">
      <w:pPr>
        <w:tabs>
          <w:tab w:val="left" w:pos="851"/>
        </w:tabs>
        <w:spacing w:after="0"/>
        <w:ind w:right="49" w:firstLine="851"/>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 </w:t>
      </w:r>
    </w:p>
    <w:p w14:paraId="1C169B2F" w14:textId="00EB4D2B" w:rsidR="42890DEC" w:rsidRDefault="42890DEC" w:rsidP="00576160">
      <w:pPr>
        <w:spacing w:after="0" w:line="257" w:lineRule="auto"/>
        <w:ind w:right="49"/>
        <w:jc w:val="center"/>
        <w:rPr>
          <w:rFonts w:ascii="Times New Roman" w:eastAsia="Times New Roman" w:hAnsi="Times New Roman" w:cs="Times New Roman"/>
          <w:b/>
          <w:bCs/>
          <w:sz w:val="24"/>
          <w:szCs w:val="24"/>
        </w:rPr>
      </w:pPr>
      <w:r w:rsidRPr="05E56A0C">
        <w:rPr>
          <w:rFonts w:ascii="Times New Roman" w:eastAsia="Times New Roman" w:hAnsi="Times New Roman" w:cs="Times New Roman"/>
          <w:b/>
          <w:bCs/>
          <w:sz w:val="24"/>
          <w:szCs w:val="24"/>
        </w:rPr>
        <w:t>VADOVĖLIO TURINIO</w:t>
      </w:r>
      <w:r w:rsidRPr="05E56A0C">
        <w:rPr>
          <w:rFonts w:ascii="Times New Roman" w:eastAsia="Times New Roman" w:hAnsi="Times New Roman" w:cs="Times New Roman"/>
          <w:sz w:val="24"/>
          <w:szCs w:val="24"/>
        </w:rPr>
        <w:t xml:space="preserve"> </w:t>
      </w:r>
      <w:r w:rsidRPr="05E56A0C">
        <w:rPr>
          <w:rFonts w:ascii="Times New Roman" w:eastAsia="Times New Roman" w:hAnsi="Times New Roman" w:cs="Times New Roman"/>
          <w:b/>
          <w:bCs/>
          <w:sz w:val="24"/>
          <w:szCs w:val="24"/>
        </w:rPr>
        <w:t>VERTINIMAS</w:t>
      </w:r>
    </w:p>
    <w:p w14:paraId="74CCDD5C" w14:textId="1B9122A1" w:rsidR="42890DEC" w:rsidRDefault="42890DEC" w:rsidP="00576160">
      <w:pPr>
        <w:spacing w:after="0"/>
        <w:ind w:right="49"/>
        <w:jc w:val="center"/>
        <w:rPr>
          <w:rFonts w:ascii="Times New Roman" w:eastAsia="Times New Roman" w:hAnsi="Times New Roman" w:cs="Times New Roman"/>
          <w:sz w:val="18"/>
          <w:szCs w:val="18"/>
        </w:rPr>
      </w:pPr>
      <w:r w:rsidRPr="05E56A0C">
        <w:rPr>
          <w:rFonts w:ascii="Times New Roman" w:eastAsia="Times New Roman" w:hAnsi="Times New Roman" w:cs="Times New Roman"/>
          <w:sz w:val="18"/>
          <w:szCs w:val="18"/>
        </w:rPr>
        <w:t>______________________</w:t>
      </w:r>
    </w:p>
    <w:p w14:paraId="74A8B119" w14:textId="01C3BE1C" w:rsidR="42890DEC" w:rsidRDefault="42890DEC" w:rsidP="00576160">
      <w:pPr>
        <w:spacing w:after="0"/>
        <w:ind w:right="49"/>
        <w:jc w:val="center"/>
        <w:rPr>
          <w:rFonts w:ascii="Times New Roman" w:eastAsia="Times New Roman" w:hAnsi="Times New Roman" w:cs="Times New Roman"/>
          <w:sz w:val="18"/>
          <w:szCs w:val="18"/>
        </w:rPr>
      </w:pPr>
      <w:r w:rsidRPr="05E56A0C">
        <w:rPr>
          <w:rFonts w:ascii="Times New Roman" w:eastAsia="Times New Roman" w:hAnsi="Times New Roman" w:cs="Times New Roman"/>
          <w:sz w:val="18"/>
          <w:szCs w:val="18"/>
        </w:rPr>
        <w:t>(data)</w:t>
      </w:r>
    </w:p>
    <w:p w14:paraId="40318E16" w14:textId="0200A24A" w:rsidR="42890DEC" w:rsidRDefault="42890DEC" w:rsidP="00576160">
      <w:pPr>
        <w:tabs>
          <w:tab w:val="left" w:pos="426"/>
        </w:tabs>
        <w:spacing w:after="0"/>
        <w:ind w:right="49"/>
        <w:jc w:val="center"/>
        <w:rPr>
          <w:rFonts w:ascii="Times New Roman" w:eastAsia="Times New Roman" w:hAnsi="Times New Roman" w:cs="Times New Roman"/>
          <w:b/>
          <w:bCs/>
          <w:sz w:val="24"/>
          <w:szCs w:val="24"/>
        </w:rPr>
      </w:pPr>
      <w:r w:rsidRPr="05E56A0C">
        <w:rPr>
          <w:rFonts w:ascii="Times New Roman" w:eastAsia="Times New Roman" w:hAnsi="Times New Roman" w:cs="Times New Roman"/>
          <w:b/>
          <w:bCs/>
          <w:sz w:val="24"/>
          <w:szCs w:val="24"/>
        </w:rPr>
        <w:t>INFORMACIJA APIE VADOVĖLĮ</w:t>
      </w:r>
    </w:p>
    <w:tbl>
      <w:tblPr>
        <w:tblW w:w="0" w:type="auto"/>
        <w:tblInd w:w="-30" w:type="dxa"/>
        <w:tblLook w:val="00A0" w:firstRow="1" w:lastRow="0" w:firstColumn="1" w:lastColumn="0" w:noHBand="0" w:noVBand="0"/>
      </w:tblPr>
      <w:tblGrid>
        <w:gridCol w:w="3705"/>
        <w:gridCol w:w="5745"/>
      </w:tblGrid>
      <w:tr w:rsidR="05E56A0C" w14:paraId="1D68CA68" w14:textId="77777777" w:rsidTr="05E56A0C">
        <w:trPr>
          <w:trHeight w:val="300"/>
        </w:trPr>
        <w:tc>
          <w:tcPr>
            <w:tcW w:w="3705" w:type="dxa"/>
            <w:tcBorders>
              <w:top w:val="single" w:sz="8" w:space="0" w:color="000000" w:themeColor="text1"/>
              <w:left w:val="single" w:sz="8" w:space="0" w:color="000000" w:themeColor="text1"/>
              <w:bottom w:val="single" w:sz="8" w:space="0" w:color="000000" w:themeColor="text1"/>
              <w:right w:val="single" w:sz="8" w:space="0" w:color="auto"/>
            </w:tcBorders>
            <w:tcMar>
              <w:left w:w="56" w:type="dxa"/>
              <w:right w:w="56" w:type="dxa"/>
            </w:tcMar>
          </w:tcPr>
          <w:p w14:paraId="1A70F1F1" w14:textId="567D86EB" w:rsidR="05E56A0C" w:rsidRDefault="05E56A0C" w:rsidP="00576160">
            <w:pPr>
              <w:tabs>
                <w:tab w:val="left" w:pos="29"/>
                <w:tab w:val="left" w:pos="313"/>
              </w:tabs>
              <w:spacing w:after="0"/>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Vadovėlio pavadinimas</w:t>
            </w:r>
          </w:p>
        </w:tc>
        <w:tc>
          <w:tcPr>
            <w:tcW w:w="5745" w:type="dxa"/>
            <w:tcBorders>
              <w:top w:val="single" w:sz="8" w:space="0" w:color="000000" w:themeColor="text1"/>
              <w:left w:val="single" w:sz="8" w:space="0" w:color="auto"/>
              <w:bottom w:val="single" w:sz="8" w:space="0" w:color="000000" w:themeColor="text1"/>
              <w:right w:val="single" w:sz="8" w:space="0" w:color="000000" w:themeColor="text1"/>
            </w:tcBorders>
            <w:tcMar>
              <w:left w:w="56" w:type="dxa"/>
              <w:right w:w="56" w:type="dxa"/>
            </w:tcMar>
          </w:tcPr>
          <w:p w14:paraId="7F51799C" w14:textId="4EBBF0E0" w:rsidR="05E56A0C" w:rsidRDefault="05E56A0C" w:rsidP="00576160">
            <w:pPr>
              <w:spacing w:after="0"/>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 </w:t>
            </w:r>
          </w:p>
        </w:tc>
      </w:tr>
      <w:tr w:rsidR="05E56A0C" w14:paraId="1DB18F6C" w14:textId="77777777" w:rsidTr="05E56A0C">
        <w:trPr>
          <w:trHeight w:val="315"/>
        </w:trPr>
        <w:tc>
          <w:tcPr>
            <w:tcW w:w="3705" w:type="dxa"/>
            <w:tcBorders>
              <w:top w:val="single" w:sz="8" w:space="0" w:color="000000" w:themeColor="text1"/>
              <w:left w:val="single" w:sz="8" w:space="0" w:color="000000" w:themeColor="text1"/>
              <w:bottom w:val="single" w:sz="8" w:space="0" w:color="000000" w:themeColor="text1"/>
              <w:right w:val="single" w:sz="8" w:space="0" w:color="auto"/>
            </w:tcBorders>
            <w:tcMar>
              <w:left w:w="56" w:type="dxa"/>
              <w:right w:w="56" w:type="dxa"/>
            </w:tcMar>
          </w:tcPr>
          <w:p w14:paraId="01E4BC9D" w14:textId="63C05E31" w:rsidR="05E56A0C" w:rsidRDefault="05E56A0C" w:rsidP="00576160">
            <w:pPr>
              <w:spacing w:after="0"/>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Autorius</w:t>
            </w:r>
          </w:p>
        </w:tc>
        <w:tc>
          <w:tcPr>
            <w:tcW w:w="5745" w:type="dxa"/>
            <w:tcBorders>
              <w:top w:val="single" w:sz="8" w:space="0" w:color="000000" w:themeColor="text1"/>
              <w:left w:val="single" w:sz="8" w:space="0" w:color="auto"/>
              <w:bottom w:val="single" w:sz="8" w:space="0" w:color="000000" w:themeColor="text1"/>
              <w:right w:val="single" w:sz="8" w:space="0" w:color="000000" w:themeColor="text1"/>
            </w:tcBorders>
            <w:tcMar>
              <w:left w:w="56" w:type="dxa"/>
              <w:right w:w="56" w:type="dxa"/>
            </w:tcMar>
          </w:tcPr>
          <w:p w14:paraId="7307B5E5" w14:textId="0BAE6210" w:rsidR="05E56A0C" w:rsidRDefault="05E56A0C" w:rsidP="00576160">
            <w:pPr>
              <w:spacing w:after="0"/>
              <w:ind w:right="49"/>
              <w:jc w:val="both"/>
              <w:rPr>
                <w:rFonts w:ascii="Times New Roman" w:eastAsia="Times New Roman" w:hAnsi="Times New Roman" w:cs="Times New Roman"/>
                <w:sz w:val="20"/>
                <w:szCs w:val="20"/>
              </w:rPr>
            </w:pPr>
            <w:r w:rsidRPr="05E56A0C">
              <w:rPr>
                <w:rFonts w:ascii="Times New Roman" w:eastAsia="Times New Roman" w:hAnsi="Times New Roman" w:cs="Times New Roman"/>
                <w:sz w:val="20"/>
                <w:szCs w:val="20"/>
              </w:rPr>
              <w:t xml:space="preserve"> </w:t>
            </w:r>
          </w:p>
        </w:tc>
      </w:tr>
      <w:tr w:rsidR="05E56A0C" w14:paraId="051BBC6B" w14:textId="77777777" w:rsidTr="05E56A0C">
        <w:trPr>
          <w:trHeight w:val="300"/>
        </w:trPr>
        <w:tc>
          <w:tcPr>
            <w:tcW w:w="3705" w:type="dxa"/>
            <w:tcBorders>
              <w:top w:val="single" w:sz="8" w:space="0" w:color="000000" w:themeColor="text1"/>
              <w:left w:val="single" w:sz="8" w:space="0" w:color="000000" w:themeColor="text1"/>
              <w:bottom w:val="single" w:sz="8" w:space="0" w:color="000000" w:themeColor="text1"/>
              <w:right w:val="single" w:sz="8" w:space="0" w:color="auto"/>
            </w:tcBorders>
            <w:tcMar>
              <w:left w:w="56" w:type="dxa"/>
              <w:right w:w="56" w:type="dxa"/>
            </w:tcMar>
          </w:tcPr>
          <w:p w14:paraId="21A79F64" w14:textId="4E7EE48A" w:rsidR="05E56A0C" w:rsidRDefault="05E56A0C" w:rsidP="00576160">
            <w:pPr>
              <w:spacing w:after="0"/>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Klasė</w:t>
            </w:r>
          </w:p>
        </w:tc>
        <w:tc>
          <w:tcPr>
            <w:tcW w:w="5745" w:type="dxa"/>
            <w:tcBorders>
              <w:top w:val="single" w:sz="8" w:space="0" w:color="000000" w:themeColor="text1"/>
              <w:left w:val="single" w:sz="8" w:space="0" w:color="auto"/>
              <w:bottom w:val="single" w:sz="8" w:space="0" w:color="000000" w:themeColor="text1"/>
              <w:right w:val="single" w:sz="8" w:space="0" w:color="000000" w:themeColor="text1"/>
            </w:tcBorders>
            <w:tcMar>
              <w:left w:w="56" w:type="dxa"/>
              <w:right w:w="56" w:type="dxa"/>
            </w:tcMar>
          </w:tcPr>
          <w:p w14:paraId="51D9AF47" w14:textId="5C6A946F" w:rsidR="05E56A0C" w:rsidRDefault="05E56A0C" w:rsidP="00576160">
            <w:pPr>
              <w:spacing w:after="0"/>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 </w:t>
            </w:r>
          </w:p>
        </w:tc>
      </w:tr>
      <w:tr w:rsidR="05E56A0C" w14:paraId="4EE3B3C5" w14:textId="77777777" w:rsidTr="05E56A0C">
        <w:trPr>
          <w:trHeight w:val="300"/>
        </w:trPr>
        <w:tc>
          <w:tcPr>
            <w:tcW w:w="3705" w:type="dxa"/>
            <w:tcBorders>
              <w:top w:val="single" w:sz="8" w:space="0" w:color="000000" w:themeColor="text1"/>
              <w:left w:val="single" w:sz="8" w:space="0" w:color="000000" w:themeColor="text1"/>
              <w:bottom w:val="single" w:sz="8" w:space="0" w:color="000000" w:themeColor="text1"/>
              <w:right w:val="single" w:sz="8" w:space="0" w:color="auto"/>
            </w:tcBorders>
            <w:tcMar>
              <w:left w:w="56" w:type="dxa"/>
              <w:right w:w="56" w:type="dxa"/>
            </w:tcMar>
          </w:tcPr>
          <w:p w14:paraId="042E5A6C" w14:textId="02BB7FD3" w:rsidR="05E56A0C" w:rsidRDefault="05E56A0C" w:rsidP="00576160">
            <w:pPr>
              <w:spacing w:after="0"/>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Leidykla</w:t>
            </w:r>
          </w:p>
        </w:tc>
        <w:tc>
          <w:tcPr>
            <w:tcW w:w="5745" w:type="dxa"/>
            <w:tcBorders>
              <w:top w:val="single" w:sz="8" w:space="0" w:color="000000" w:themeColor="text1"/>
              <w:left w:val="single" w:sz="8" w:space="0" w:color="auto"/>
              <w:bottom w:val="single" w:sz="8" w:space="0" w:color="000000" w:themeColor="text1"/>
              <w:right w:val="single" w:sz="8" w:space="0" w:color="000000" w:themeColor="text1"/>
            </w:tcBorders>
            <w:tcMar>
              <w:left w:w="56" w:type="dxa"/>
              <w:right w:w="56" w:type="dxa"/>
            </w:tcMar>
          </w:tcPr>
          <w:p w14:paraId="0F3C6AE4" w14:textId="28A597F4" w:rsidR="05E56A0C" w:rsidRDefault="05E56A0C" w:rsidP="00576160">
            <w:pPr>
              <w:spacing w:after="0"/>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 </w:t>
            </w:r>
          </w:p>
        </w:tc>
      </w:tr>
      <w:tr w:rsidR="05E56A0C" w14:paraId="3328FEF1" w14:textId="77777777" w:rsidTr="05E56A0C">
        <w:trPr>
          <w:trHeight w:val="300"/>
        </w:trPr>
        <w:tc>
          <w:tcPr>
            <w:tcW w:w="3705" w:type="dxa"/>
            <w:tcBorders>
              <w:top w:val="single" w:sz="8" w:space="0" w:color="000000" w:themeColor="text1"/>
              <w:left w:val="single" w:sz="8" w:space="0" w:color="000000" w:themeColor="text1"/>
              <w:bottom w:val="single" w:sz="8" w:space="0" w:color="000000" w:themeColor="text1"/>
              <w:right w:val="single" w:sz="8" w:space="0" w:color="auto"/>
            </w:tcBorders>
            <w:tcMar>
              <w:left w:w="56" w:type="dxa"/>
              <w:right w:w="56" w:type="dxa"/>
            </w:tcMar>
          </w:tcPr>
          <w:p w14:paraId="075F10E9" w14:textId="1EC84A70" w:rsidR="05E56A0C" w:rsidRDefault="05E56A0C" w:rsidP="00576160">
            <w:pPr>
              <w:spacing w:after="0"/>
              <w:ind w:right="49"/>
              <w:rPr>
                <w:rFonts w:ascii="Times New Roman" w:eastAsia="Times New Roman" w:hAnsi="Times New Roman" w:cs="Times New Roman"/>
                <w:color w:val="201F1E"/>
                <w:sz w:val="24"/>
                <w:szCs w:val="24"/>
              </w:rPr>
            </w:pPr>
            <w:r w:rsidRPr="05E56A0C">
              <w:rPr>
                <w:rFonts w:ascii="Times New Roman" w:eastAsia="Times New Roman" w:hAnsi="Times New Roman" w:cs="Times New Roman"/>
                <w:color w:val="201F1E"/>
                <w:sz w:val="24"/>
                <w:szCs w:val="24"/>
              </w:rPr>
              <w:t>Leidimo metai</w:t>
            </w:r>
            <w:r w:rsidR="00734A2F">
              <w:rPr>
                <w:rFonts w:ascii="Times New Roman" w:eastAsia="Times New Roman" w:hAnsi="Times New Roman" w:cs="Times New Roman"/>
                <w:color w:val="201F1E"/>
                <w:sz w:val="24"/>
                <w:szCs w:val="24"/>
              </w:rPr>
              <w:t xml:space="preserve"> </w:t>
            </w:r>
            <w:r w:rsidRPr="05E56A0C">
              <w:rPr>
                <w:rFonts w:ascii="Times New Roman" w:eastAsia="Times New Roman" w:hAnsi="Times New Roman" w:cs="Times New Roman"/>
                <w:color w:val="201F1E"/>
                <w:sz w:val="24"/>
                <w:szCs w:val="24"/>
              </w:rPr>
              <w:t xml:space="preserve">/ </w:t>
            </w:r>
            <w:r w:rsidR="005B1533">
              <w:rPr>
                <w:rFonts w:ascii="Times New Roman" w:eastAsia="Times New Roman" w:hAnsi="Times New Roman" w:cs="Times New Roman"/>
                <w:color w:val="201F1E"/>
                <w:sz w:val="24"/>
                <w:szCs w:val="24"/>
              </w:rPr>
              <w:t>P</w:t>
            </w:r>
            <w:r w:rsidR="005B1533" w:rsidRPr="05E56A0C">
              <w:rPr>
                <w:rFonts w:ascii="Times New Roman" w:eastAsia="Times New Roman" w:hAnsi="Times New Roman" w:cs="Times New Roman"/>
                <w:color w:val="201F1E"/>
                <w:sz w:val="24"/>
                <w:szCs w:val="24"/>
              </w:rPr>
              <w:t xml:space="preserve">akartotinio </w:t>
            </w:r>
            <w:r w:rsidRPr="05E56A0C">
              <w:rPr>
                <w:rFonts w:ascii="Times New Roman" w:eastAsia="Times New Roman" w:hAnsi="Times New Roman" w:cs="Times New Roman"/>
                <w:color w:val="201F1E"/>
                <w:sz w:val="24"/>
                <w:szCs w:val="24"/>
              </w:rPr>
              <w:t>leidimo metai</w:t>
            </w:r>
          </w:p>
        </w:tc>
        <w:tc>
          <w:tcPr>
            <w:tcW w:w="5745" w:type="dxa"/>
            <w:tcBorders>
              <w:top w:val="single" w:sz="8" w:space="0" w:color="000000" w:themeColor="text1"/>
              <w:left w:val="single" w:sz="8" w:space="0" w:color="auto"/>
              <w:bottom w:val="single" w:sz="8" w:space="0" w:color="000000" w:themeColor="text1"/>
              <w:right w:val="single" w:sz="8" w:space="0" w:color="000000" w:themeColor="text1"/>
            </w:tcBorders>
            <w:tcMar>
              <w:left w:w="56" w:type="dxa"/>
              <w:right w:w="56" w:type="dxa"/>
            </w:tcMar>
          </w:tcPr>
          <w:p w14:paraId="4488868B" w14:textId="7B2DEF8C" w:rsidR="05E56A0C" w:rsidRDefault="05E56A0C" w:rsidP="00576160">
            <w:pPr>
              <w:spacing w:after="0"/>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 </w:t>
            </w:r>
          </w:p>
        </w:tc>
      </w:tr>
    </w:tbl>
    <w:p w14:paraId="74822781" w14:textId="40E9BE8D" w:rsidR="42890DEC" w:rsidRDefault="42890DEC" w:rsidP="00576160">
      <w:pPr>
        <w:tabs>
          <w:tab w:val="left" w:pos="29"/>
          <w:tab w:val="left" w:pos="313"/>
        </w:tabs>
        <w:spacing w:after="0"/>
        <w:ind w:right="49"/>
        <w:jc w:val="center"/>
        <w:rPr>
          <w:rFonts w:ascii="Times New Roman" w:eastAsia="Times New Roman" w:hAnsi="Times New Roman" w:cs="Times New Roman"/>
          <w:b/>
          <w:bCs/>
          <w:sz w:val="24"/>
          <w:szCs w:val="24"/>
        </w:rPr>
      </w:pPr>
      <w:r w:rsidRPr="05E56A0C">
        <w:rPr>
          <w:rFonts w:ascii="Times New Roman" w:eastAsia="Times New Roman" w:hAnsi="Times New Roman" w:cs="Times New Roman"/>
          <w:b/>
          <w:bCs/>
          <w:sz w:val="24"/>
          <w:szCs w:val="24"/>
        </w:rPr>
        <w:t xml:space="preserve"> </w:t>
      </w:r>
    </w:p>
    <w:tbl>
      <w:tblPr>
        <w:tblStyle w:val="Lentelstinklelis"/>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8145"/>
        <w:gridCol w:w="1170"/>
      </w:tblGrid>
      <w:tr w:rsidR="05E56A0C" w14:paraId="6A1E2F02" w14:textId="77777777" w:rsidTr="005B61EF">
        <w:trPr>
          <w:trHeight w:val="390"/>
        </w:trPr>
        <w:tc>
          <w:tcPr>
            <w:tcW w:w="8145" w:type="dxa"/>
            <w:tcMar>
              <w:left w:w="108" w:type="dxa"/>
              <w:right w:w="108" w:type="dxa"/>
            </w:tcMar>
          </w:tcPr>
          <w:p w14:paraId="337A44C6" w14:textId="34AE0CE7" w:rsidR="05E56A0C" w:rsidRDefault="42890DEC" w:rsidP="00576160">
            <w:pPr>
              <w:tabs>
                <w:tab w:val="left" w:pos="29"/>
                <w:tab w:val="left" w:pos="313"/>
              </w:tabs>
              <w:ind w:right="49"/>
              <w:jc w:val="center"/>
              <w:rPr>
                <w:rFonts w:ascii="Times New Roman" w:eastAsia="Times New Roman" w:hAnsi="Times New Roman" w:cs="Times New Roman"/>
              </w:rPr>
            </w:pPr>
            <w:r w:rsidRPr="05E56A0C">
              <w:rPr>
                <w:rFonts w:ascii="Times New Roman" w:eastAsia="Times New Roman" w:hAnsi="Times New Roman" w:cs="Times New Roman"/>
                <w:b/>
                <w:bCs/>
                <w:sz w:val="24"/>
                <w:szCs w:val="24"/>
              </w:rPr>
              <w:t xml:space="preserve"> </w:t>
            </w:r>
            <w:r w:rsidR="05E56A0C" w:rsidRPr="05E56A0C">
              <w:rPr>
                <w:rFonts w:ascii="Times New Roman" w:eastAsia="Times New Roman" w:hAnsi="Times New Roman" w:cs="Times New Roman"/>
                <w:b/>
                <w:bCs/>
                <w:sz w:val="24"/>
                <w:szCs w:val="24"/>
              </w:rPr>
              <w:t>Vertinimo kriterijai</w:t>
            </w:r>
            <w:r w:rsidR="001C31DC">
              <w:rPr>
                <w:rStyle w:val="Dokumentoinaosnumeris"/>
                <w:rFonts w:ascii="Times New Roman" w:eastAsia="Times New Roman" w:hAnsi="Times New Roman" w:cs="Times New Roman"/>
              </w:rPr>
              <w:endnoteReference w:id="1"/>
            </w:r>
          </w:p>
        </w:tc>
        <w:tc>
          <w:tcPr>
            <w:tcW w:w="1170" w:type="dxa"/>
            <w:tcMar>
              <w:left w:w="108" w:type="dxa"/>
              <w:right w:w="108" w:type="dxa"/>
            </w:tcMar>
          </w:tcPr>
          <w:p w14:paraId="059F90AE" w14:textId="256B3DAA" w:rsidR="05E56A0C" w:rsidRDefault="05E56A0C" w:rsidP="00576160">
            <w:pPr>
              <w:tabs>
                <w:tab w:val="left" w:pos="29"/>
                <w:tab w:val="left" w:pos="313"/>
              </w:tabs>
              <w:ind w:right="49"/>
              <w:rPr>
                <w:rFonts w:ascii="Times New Roman" w:eastAsia="Times New Roman" w:hAnsi="Times New Roman" w:cs="Times New Roman"/>
                <w:b/>
                <w:bCs/>
                <w:sz w:val="24"/>
                <w:szCs w:val="24"/>
              </w:rPr>
            </w:pPr>
            <w:r w:rsidRPr="05E56A0C">
              <w:rPr>
                <w:rFonts w:ascii="Times New Roman" w:eastAsia="Times New Roman" w:hAnsi="Times New Roman" w:cs="Times New Roman"/>
                <w:b/>
                <w:bCs/>
                <w:sz w:val="24"/>
                <w:szCs w:val="24"/>
              </w:rPr>
              <w:t>Atitinka</w:t>
            </w:r>
          </w:p>
        </w:tc>
      </w:tr>
      <w:tr w:rsidR="05E56A0C" w14:paraId="6EEC1883" w14:textId="77777777" w:rsidTr="005B61EF">
        <w:trPr>
          <w:trHeight w:val="300"/>
        </w:trPr>
        <w:tc>
          <w:tcPr>
            <w:tcW w:w="8145" w:type="dxa"/>
            <w:tcMar>
              <w:left w:w="108" w:type="dxa"/>
              <w:right w:w="108" w:type="dxa"/>
            </w:tcMar>
          </w:tcPr>
          <w:p w14:paraId="35F0AD81" w14:textId="5D8E5AD0" w:rsidR="05E56A0C" w:rsidRDefault="05E56A0C" w:rsidP="00576160">
            <w:pPr>
              <w:pStyle w:val="Sraopastraipa"/>
              <w:numPr>
                <w:ilvl w:val="0"/>
                <w:numId w:val="3"/>
              </w:numPr>
              <w:tabs>
                <w:tab w:val="left" w:pos="313"/>
              </w:tabs>
              <w:ind w:left="0" w:right="49" w:firstLine="0"/>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Tekstinė, vaizdinė, skaitmeninė ir interaktyvi medžiaga pritaikyta siekti dalyko bendrojoje programoje įvardytų tikslų ir uždavinių, ugdyti dalyko bendrojoje programoje apibrėžtas mokinių kompetencijas, atitikti dalyko bendrojoje </w:t>
            </w:r>
            <w:r w:rsidRPr="00F36295">
              <w:rPr>
                <w:rFonts w:ascii="Times New Roman" w:eastAsia="Times New Roman" w:hAnsi="Times New Roman" w:cs="Times New Roman"/>
                <w:sz w:val="24"/>
                <w:szCs w:val="24"/>
                <w:lang w:val="lt-LT"/>
              </w:rPr>
              <w:t>programoje apibrėžtą mokymo(</w:t>
            </w:r>
            <w:proofErr w:type="spellStart"/>
            <w:r w:rsidRPr="00F36295">
              <w:rPr>
                <w:rFonts w:ascii="Times New Roman" w:eastAsia="Times New Roman" w:hAnsi="Times New Roman" w:cs="Times New Roman"/>
                <w:sz w:val="24"/>
                <w:szCs w:val="24"/>
                <w:lang w:val="lt-LT"/>
              </w:rPr>
              <w:t>si</w:t>
            </w:r>
            <w:proofErr w:type="spellEnd"/>
            <w:r w:rsidRPr="00F36295">
              <w:rPr>
                <w:rFonts w:ascii="Times New Roman" w:eastAsia="Times New Roman" w:hAnsi="Times New Roman" w:cs="Times New Roman"/>
                <w:sz w:val="24"/>
                <w:szCs w:val="24"/>
                <w:lang w:val="lt-LT"/>
              </w:rPr>
              <w:t>) turinį ir pasiekimų lygių</w:t>
            </w:r>
            <w:r w:rsidRPr="05E56A0C">
              <w:rPr>
                <w:rFonts w:ascii="Times New Roman" w:eastAsia="Times New Roman" w:hAnsi="Times New Roman" w:cs="Times New Roman"/>
                <w:sz w:val="24"/>
                <w:szCs w:val="24"/>
              </w:rPr>
              <w:t xml:space="preserve"> požymius.</w:t>
            </w:r>
          </w:p>
        </w:tc>
        <w:tc>
          <w:tcPr>
            <w:tcW w:w="1170" w:type="dxa"/>
            <w:tcMar>
              <w:left w:w="108" w:type="dxa"/>
              <w:right w:w="108" w:type="dxa"/>
            </w:tcMar>
          </w:tcPr>
          <w:sdt>
            <w:sdtPr>
              <w:rPr>
                <w:rFonts w:ascii="Times New Roman" w:eastAsia="Times New Roman" w:hAnsi="Times New Roman" w:cs="Times New Roman"/>
                <w:b/>
                <w:bCs/>
              </w:rPr>
              <w:id w:val="-1163693627"/>
              <w14:checkbox>
                <w14:checked w14:val="0"/>
                <w14:checkedState w14:val="2612" w14:font="MS Gothic"/>
                <w14:uncheckedState w14:val="2610" w14:font="MS Gothic"/>
              </w14:checkbox>
            </w:sdtPr>
            <w:sdtEndPr/>
            <w:sdtContent>
              <w:p w14:paraId="60860E29" w14:textId="1B00C96D" w:rsidR="05E56A0C" w:rsidRDefault="006D79F5" w:rsidP="00576160">
                <w:pPr>
                  <w:tabs>
                    <w:tab w:val="left" w:pos="29"/>
                    <w:tab w:val="left" w:pos="313"/>
                  </w:tabs>
                  <w:ind w:left="360" w:right="49"/>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3BF99E55" w14:textId="77777777" w:rsidTr="005B61EF">
        <w:trPr>
          <w:trHeight w:val="300"/>
        </w:trPr>
        <w:tc>
          <w:tcPr>
            <w:tcW w:w="8145" w:type="dxa"/>
            <w:tcMar>
              <w:left w:w="108" w:type="dxa"/>
              <w:right w:w="108" w:type="dxa"/>
            </w:tcMar>
          </w:tcPr>
          <w:p w14:paraId="1B23BD90" w14:textId="65B36B4A" w:rsidR="05E56A0C" w:rsidRDefault="05E56A0C" w:rsidP="00576160">
            <w:pPr>
              <w:pStyle w:val="Sraopastraipa"/>
              <w:numPr>
                <w:ilvl w:val="0"/>
                <w:numId w:val="3"/>
              </w:numPr>
              <w:tabs>
                <w:tab w:val="left" w:pos="313"/>
              </w:tabs>
              <w:ind w:left="0" w:right="49" w:firstLine="0"/>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Vadovėlio struktūra atitinka didaktinius dalyko mokymo principus, </w:t>
            </w:r>
            <w:r w:rsidR="001654CD">
              <w:rPr>
                <w:rFonts w:ascii="Times New Roman" w:eastAsia="Times New Roman" w:hAnsi="Times New Roman" w:cs="Times New Roman"/>
                <w:sz w:val="24"/>
                <w:szCs w:val="24"/>
              </w:rPr>
              <w:t xml:space="preserve">vadovėlyje </w:t>
            </w:r>
            <w:r w:rsidRPr="05E56A0C">
              <w:rPr>
                <w:rFonts w:ascii="Times New Roman" w:eastAsia="Times New Roman" w:hAnsi="Times New Roman" w:cs="Times New Roman"/>
                <w:sz w:val="24"/>
                <w:szCs w:val="24"/>
              </w:rPr>
              <w:t>pateikiamos įvairių tipų užduotys, atliepiančios visus bendrosiose programose aprašytus pasiekimų lygius ir skatinančios taikyti įvairius mokymosi metodus.</w:t>
            </w:r>
          </w:p>
        </w:tc>
        <w:tc>
          <w:tcPr>
            <w:tcW w:w="1170" w:type="dxa"/>
            <w:tcMar>
              <w:left w:w="108" w:type="dxa"/>
              <w:right w:w="108" w:type="dxa"/>
            </w:tcMar>
          </w:tcPr>
          <w:sdt>
            <w:sdtPr>
              <w:rPr>
                <w:rFonts w:ascii="Times New Roman" w:eastAsia="Times New Roman" w:hAnsi="Times New Roman" w:cs="Times New Roman"/>
                <w:b/>
                <w:bCs/>
              </w:rPr>
              <w:id w:val="1666120214"/>
              <w14:checkbox>
                <w14:checked w14:val="0"/>
                <w14:checkedState w14:val="2612" w14:font="MS Gothic"/>
                <w14:uncheckedState w14:val="2610" w14:font="MS Gothic"/>
              </w14:checkbox>
            </w:sdtPr>
            <w:sdtEndPr/>
            <w:sdtContent>
              <w:p w14:paraId="6FA24DD4" w14:textId="335463C6" w:rsidR="05E56A0C" w:rsidRDefault="006D79F5" w:rsidP="00576160">
                <w:pPr>
                  <w:tabs>
                    <w:tab w:val="left" w:pos="29"/>
                    <w:tab w:val="left" w:pos="313"/>
                  </w:tabs>
                  <w:ind w:left="360" w:right="49"/>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3D549AE0" w14:textId="77777777" w:rsidTr="005B61EF">
        <w:trPr>
          <w:trHeight w:val="300"/>
        </w:trPr>
        <w:tc>
          <w:tcPr>
            <w:tcW w:w="8145" w:type="dxa"/>
            <w:tcMar>
              <w:left w:w="108" w:type="dxa"/>
              <w:right w:w="108" w:type="dxa"/>
            </w:tcMar>
          </w:tcPr>
          <w:p w14:paraId="67A90D3D" w14:textId="794071DA" w:rsidR="05E56A0C" w:rsidRDefault="05E56A0C" w:rsidP="00576160">
            <w:pPr>
              <w:pStyle w:val="Sraopastraipa"/>
              <w:numPr>
                <w:ilvl w:val="0"/>
                <w:numId w:val="3"/>
              </w:numPr>
              <w:tabs>
                <w:tab w:val="left" w:pos="313"/>
              </w:tabs>
              <w:ind w:left="0" w:right="49" w:firstLine="0"/>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Nėra fakto ir dalyko klaidų, turinys parengtas remiantis patikrintais ir patikimais šaltiniais</w:t>
            </w:r>
            <w:r w:rsidR="00DC4753">
              <w:rPr>
                <w:rFonts w:ascii="Times New Roman" w:eastAsia="Times New Roman" w:hAnsi="Times New Roman" w:cs="Times New Roman"/>
                <w:sz w:val="24"/>
                <w:szCs w:val="24"/>
              </w:rPr>
              <w:t>.</w:t>
            </w:r>
          </w:p>
        </w:tc>
        <w:tc>
          <w:tcPr>
            <w:tcW w:w="1170" w:type="dxa"/>
            <w:tcMar>
              <w:left w:w="108" w:type="dxa"/>
              <w:right w:w="108" w:type="dxa"/>
            </w:tcMar>
          </w:tcPr>
          <w:sdt>
            <w:sdtPr>
              <w:rPr>
                <w:rFonts w:ascii="Times New Roman" w:eastAsia="Times New Roman" w:hAnsi="Times New Roman" w:cs="Times New Roman"/>
                <w:b/>
                <w:bCs/>
              </w:rPr>
              <w:id w:val="2053195191"/>
              <w14:checkbox>
                <w14:checked w14:val="0"/>
                <w14:checkedState w14:val="2612" w14:font="MS Gothic"/>
                <w14:uncheckedState w14:val="2610" w14:font="MS Gothic"/>
              </w14:checkbox>
            </w:sdtPr>
            <w:sdtEndPr/>
            <w:sdtContent>
              <w:p w14:paraId="30030AF2" w14:textId="6D9C298B" w:rsidR="05E56A0C" w:rsidRDefault="006D79F5" w:rsidP="00576160">
                <w:pPr>
                  <w:tabs>
                    <w:tab w:val="left" w:pos="29"/>
                    <w:tab w:val="left" w:pos="313"/>
                  </w:tabs>
                  <w:ind w:left="360" w:right="49"/>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25C8CFC1" w14:textId="77777777" w:rsidTr="005B61EF">
        <w:trPr>
          <w:trHeight w:val="300"/>
        </w:trPr>
        <w:tc>
          <w:tcPr>
            <w:tcW w:w="8145" w:type="dxa"/>
            <w:tcMar>
              <w:left w:w="108" w:type="dxa"/>
              <w:right w:w="108" w:type="dxa"/>
            </w:tcMar>
          </w:tcPr>
          <w:p w14:paraId="7FA7BA49" w14:textId="3A081B6C" w:rsidR="05E56A0C" w:rsidRDefault="05E56A0C" w:rsidP="00576160">
            <w:pPr>
              <w:pStyle w:val="Sraopastraipa"/>
              <w:numPr>
                <w:ilvl w:val="0"/>
                <w:numId w:val="3"/>
              </w:numPr>
              <w:tabs>
                <w:tab w:val="left" w:pos="313"/>
              </w:tabs>
              <w:ind w:left="0" w:right="49" w:firstLine="0"/>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Vadovėlio turinyje nėra diskriminavimo ir diskriminavimo propagavimo lyties, rasės, tautybės, pilietybės, kalbos, kilmės, socialinės padėties, tikėjimo, įsitikinimų ar pažiūrų, amžiaus, lytinės orientacijos, negalios, etninės priklausomybės, religijos pagrindu. Vadovėlis užtikrina pagarbos asmenų įvairovei principą.</w:t>
            </w:r>
          </w:p>
        </w:tc>
        <w:tc>
          <w:tcPr>
            <w:tcW w:w="1170" w:type="dxa"/>
            <w:tcMar>
              <w:left w:w="108" w:type="dxa"/>
              <w:right w:w="108" w:type="dxa"/>
            </w:tcMar>
          </w:tcPr>
          <w:sdt>
            <w:sdtPr>
              <w:rPr>
                <w:rFonts w:ascii="Times New Roman" w:eastAsia="Times New Roman" w:hAnsi="Times New Roman" w:cs="Times New Roman"/>
                <w:b/>
                <w:bCs/>
              </w:rPr>
              <w:id w:val="468554631"/>
              <w14:checkbox>
                <w14:checked w14:val="0"/>
                <w14:checkedState w14:val="2612" w14:font="MS Gothic"/>
                <w14:uncheckedState w14:val="2610" w14:font="MS Gothic"/>
              </w14:checkbox>
            </w:sdtPr>
            <w:sdtEndPr/>
            <w:sdtContent>
              <w:p w14:paraId="3CDA2539" w14:textId="5CBB0ABA" w:rsidR="05E56A0C" w:rsidRDefault="006D79F5" w:rsidP="00576160">
                <w:pPr>
                  <w:tabs>
                    <w:tab w:val="left" w:pos="29"/>
                    <w:tab w:val="left" w:pos="313"/>
                  </w:tabs>
                  <w:ind w:left="360" w:right="49"/>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187001A0" w14:textId="77777777" w:rsidTr="005B61EF">
        <w:trPr>
          <w:trHeight w:val="300"/>
        </w:trPr>
        <w:tc>
          <w:tcPr>
            <w:tcW w:w="8145" w:type="dxa"/>
            <w:tcMar>
              <w:left w:w="108" w:type="dxa"/>
              <w:right w:w="108" w:type="dxa"/>
            </w:tcMar>
          </w:tcPr>
          <w:p w14:paraId="777003FE" w14:textId="6E55D4EF" w:rsidR="05E56A0C" w:rsidRDefault="05E56A0C" w:rsidP="00576160">
            <w:pPr>
              <w:pStyle w:val="Sraopastraipa"/>
              <w:numPr>
                <w:ilvl w:val="0"/>
                <w:numId w:val="3"/>
              </w:numPr>
              <w:tabs>
                <w:tab w:val="left" w:pos="313"/>
              </w:tabs>
              <w:ind w:left="0" w:right="49" w:firstLine="0"/>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Vadovėlio turinys atitinka asmens duomenų apsaugos pagal 2016 m. balandžio 27 d. Europos Parlamento ir Tarybos reglamentą (ES) 2016/679 dėl fizinių asmenų apsaugos tvarkant asmens duomenis ir dėl laisvo tokių duomenų judėjimo ir kuriuo panaikinama Direktyva 95/46/EB (Bendrasis duomenų apsaugos reglamentas), Lietuvos Respublikos asmens duomenų teisinės apsaugos įstatymą bei kitų asmens duomenų tvarkymą reglamentuojančių teisės aktų reikalavimus.</w:t>
            </w:r>
          </w:p>
        </w:tc>
        <w:tc>
          <w:tcPr>
            <w:tcW w:w="1170" w:type="dxa"/>
            <w:tcMar>
              <w:left w:w="108" w:type="dxa"/>
              <w:right w:w="108" w:type="dxa"/>
            </w:tcMar>
          </w:tcPr>
          <w:sdt>
            <w:sdtPr>
              <w:rPr>
                <w:rFonts w:ascii="Times New Roman" w:eastAsia="Times New Roman" w:hAnsi="Times New Roman" w:cs="Times New Roman"/>
                <w:b/>
                <w:bCs/>
              </w:rPr>
              <w:id w:val="1787149587"/>
              <w14:checkbox>
                <w14:checked w14:val="0"/>
                <w14:checkedState w14:val="2612" w14:font="MS Gothic"/>
                <w14:uncheckedState w14:val="2610" w14:font="MS Gothic"/>
              </w14:checkbox>
            </w:sdtPr>
            <w:sdtEndPr/>
            <w:sdtContent>
              <w:p w14:paraId="206962C0" w14:textId="54D27C14" w:rsidR="05E56A0C" w:rsidRDefault="006D79F5" w:rsidP="00576160">
                <w:pPr>
                  <w:tabs>
                    <w:tab w:val="left" w:pos="29"/>
                    <w:tab w:val="left" w:pos="313"/>
                  </w:tabs>
                  <w:ind w:left="360" w:right="49"/>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4F56F8E9" w14:textId="77777777" w:rsidTr="005B61EF">
        <w:trPr>
          <w:trHeight w:val="300"/>
        </w:trPr>
        <w:tc>
          <w:tcPr>
            <w:tcW w:w="8145" w:type="dxa"/>
            <w:tcMar>
              <w:left w:w="108" w:type="dxa"/>
              <w:right w:w="108" w:type="dxa"/>
            </w:tcMar>
          </w:tcPr>
          <w:p w14:paraId="1C286D12" w14:textId="2D926423" w:rsidR="05E56A0C" w:rsidRDefault="05E56A0C" w:rsidP="00576160">
            <w:pPr>
              <w:pStyle w:val="Sraopastraipa"/>
              <w:numPr>
                <w:ilvl w:val="0"/>
                <w:numId w:val="3"/>
              </w:numPr>
              <w:tabs>
                <w:tab w:val="left" w:pos="313"/>
              </w:tabs>
              <w:ind w:left="0" w:right="49" w:firstLine="0"/>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Vadovėlio turinys nesusijęs su realiai veikiančių įmonių, įstaigų, organizacijų ar kita veikla užsiimančių ūkio subjektų reklama, turinyje nenurodyti realiai veikiančių įmonių, įstaigų, organizacijų ar kitų ūkio subjektų pavadinimai, rekvizitai, kontaktiniai duomenys. </w:t>
            </w:r>
          </w:p>
        </w:tc>
        <w:tc>
          <w:tcPr>
            <w:tcW w:w="1170" w:type="dxa"/>
            <w:tcMar>
              <w:left w:w="108" w:type="dxa"/>
              <w:right w:w="108" w:type="dxa"/>
            </w:tcMar>
          </w:tcPr>
          <w:sdt>
            <w:sdtPr>
              <w:rPr>
                <w:rFonts w:ascii="Times New Roman" w:eastAsia="Times New Roman" w:hAnsi="Times New Roman" w:cs="Times New Roman"/>
                <w:b/>
                <w:bCs/>
              </w:rPr>
              <w:id w:val="-802074343"/>
              <w14:checkbox>
                <w14:checked w14:val="0"/>
                <w14:checkedState w14:val="2612" w14:font="MS Gothic"/>
                <w14:uncheckedState w14:val="2610" w14:font="MS Gothic"/>
              </w14:checkbox>
            </w:sdtPr>
            <w:sdtEndPr/>
            <w:sdtContent>
              <w:p w14:paraId="1B172B29" w14:textId="796DE288" w:rsidR="05E56A0C" w:rsidRDefault="006D79F5" w:rsidP="00576160">
                <w:pPr>
                  <w:tabs>
                    <w:tab w:val="left" w:pos="29"/>
                    <w:tab w:val="left" w:pos="313"/>
                  </w:tabs>
                  <w:ind w:left="360" w:right="49"/>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1EDDF1F1" w14:textId="77777777" w:rsidTr="005B61EF">
        <w:trPr>
          <w:trHeight w:val="300"/>
        </w:trPr>
        <w:tc>
          <w:tcPr>
            <w:tcW w:w="8145" w:type="dxa"/>
            <w:tcMar>
              <w:left w:w="108" w:type="dxa"/>
              <w:right w:w="108" w:type="dxa"/>
            </w:tcMar>
          </w:tcPr>
          <w:p w14:paraId="1558D68A" w14:textId="7D97F613" w:rsidR="05E56A0C" w:rsidRDefault="05E56A0C" w:rsidP="00576160">
            <w:pPr>
              <w:pStyle w:val="Sraopastraipa"/>
              <w:numPr>
                <w:ilvl w:val="0"/>
                <w:numId w:val="3"/>
              </w:numPr>
              <w:tabs>
                <w:tab w:val="left" w:pos="313"/>
              </w:tabs>
              <w:ind w:left="0" w:right="49" w:firstLine="0"/>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Jei vadovėlyje yra </w:t>
            </w:r>
            <w:r w:rsidR="005B1533" w:rsidRPr="05E56A0C">
              <w:rPr>
                <w:rFonts w:ascii="Times New Roman" w:eastAsia="Times New Roman" w:hAnsi="Times New Roman" w:cs="Times New Roman"/>
                <w:sz w:val="24"/>
                <w:szCs w:val="24"/>
              </w:rPr>
              <w:t>nuorod</w:t>
            </w:r>
            <w:r w:rsidR="005B1533">
              <w:rPr>
                <w:rFonts w:ascii="Times New Roman" w:eastAsia="Times New Roman" w:hAnsi="Times New Roman" w:cs="Times New Roman"/>
                <w:sz w:val="24"/>
                <w:szCs w:val="24"/>
              </w:rPr>
              <w:t>ų</w:t>
            </w:r>
            <w:r w:rsidR="005B1533" w:rsidRPr="05E56A0C">
              <w:rPr>
                <w:rFonts w:ascii="Times New Roman" w:eastAsia="Times New Roman" w:hAnsi="Times New Roman" w:cs="Times New Roman"/>
                <w:sz w:val="24"/>
                <w:szCs w:val="24"/>
              </w:rPr>
              <w:t xml:space="preserve"> </w:t>
            </w:r>
            <w:r w:rsidRPr="05E56A0C">
              <w:rPr>
                <w:rFonts w:ascii="Times New Roman" w:eastAsia="Times New Roman" w:hAnsi="Times New Roman" w:cs="Times New Roman"/>
                <w:sz w:val="24"/>
                <w:szCs w:val="24"/>
              </w:rPr>
              <w:t>į konkrečius papildomus virtualiuosius išteklius, reikalingus vadovėlyje esančioms užduotims atlikti, vadovėlį įsigijusioms mokykloms užtikrinta laisva prieiga prie šių išteklių, nereikalaujant papildomo užmokesčio už teisę jais naudotis.</w:t>
            </w:r>
          </w:p>
        </w:tc>
        <w:tc>
          <w:tcPr>
            <w:tcW w:w="1170" w:type="dxa"/>
            <w:tcMar>
              <w:left w:w="108" w:type="dxa"/>
              <w:right w:w="108" w:type="dxa"/>
            </w:tcMar>
          </w:tcPr>
          <w:sdt>
            <w:sdtPr>
              <w:rPr>
                <w:rFonts w:ascii="Times New Roman" w:eastAsia="Times New Roman" w:hAnsi="Times New Roman" w:cs="Times New Roman"/>
                <w:b/>
                <w:bCs/>
              </w:rPr>
              <w:id w:val="-1820566428"/>
              <w14:checkbox>
                <w14:checked w14:val="0"/>
                <w14:checkedState w14:val="2612" w14:font="MS Gothic"/>
                <w14:uncheckedState w14:val="2610" w14:font="MS Gothic"/>
              </w14:checkbox>
            </w:sdtPr>
            <w:sdtEndPr/>
            <w:sdtContent>
              <w:p w14:paraId="6E1B98B4" w14:textId="496C0076" w:rsidR="05E56A0C" w:rsidRDefault="006D79F5" w:rsidP="00576160">
                <w:pPr>
                  <w:tabs>
                    <w:tab w:val="left" w:pos="29"/>
                    <w:tab w:val="left" w:pos="313"/>
                  </w:tabs>
                  <w:ind w:left="360" w:right="49"/>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5F3A9160" w14:textId="77777777" w:rsidTr="005B61EF">
        <w:trPr>
          <w:trHeight w:val="300"/>
        </w:trPr>
        <w:tc>
          <w:tcPr>
            <w:tcW w:w="8145" w:type="dxa"/>
            <w:tcMar>
              <w:left w:w="108" w:type="dxa"/>
              <w:right w:w="108" w:type="dxa"/>
            </w:tcMar>
          </w:tcPr>
          <w:p w14:paraId="17E60AC0" w14:textId="0B66FE49" w:rsidR="05E56A0C" w:rsidRDefault="05E56A0C" w:rsidP="00576160">
            <w:pPr>
              <w:pStyle w:val="Sraopastraipa"/>
              <w:numPr>
                <w:ilvl w:val="0"/>
                <w:numId w:val="3"/>
              </w:numPr>
              <w:tabs>
                <w:tab w:val="left" w:pos="313"/>
              </w:tabs>
              <w:ind w:left="0" w:right="49" w:firstLine="0"/>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Vadovėlio turinyje pateikiami situacijų, įvykių, reiškinių, procesų, asmenybių veiklos aprašymai, iliustracijos, užduotys nepažeidžia asmens teisių ir laisvių bei </w:t>
            </w:r>
            <w:r w:rsidRPr="05E56A0C">
              <w:rPr>
                <w:rFonts w:ascii="Times New Roman" w:eastAsia="Times New Roman" w:hAnsi="Times New Roman" w:cs="Times New Roman"/>
                <w:sz w:val="24"/>
                <w:szCs w:val="24"/>
              </w:rPr>
              <w:lastRenderedPageBreak/>
              <w:t>pagrindinių tarptautinės teisės principų,</w:t>
            </w:r>
            <w:r w:rsidR="004A6656">
              <w:rPr>
                <w:rFonts w:ascii="Times New Roman" w:eastAsia="Times New Roman" w:hAnsi="Times New Roman" w:cs="Times New Roman"/>
                <w:sz w:val="24"/>
                <w:szCs w:val="24"/>
              </w:rPr>
              <w:t xml:space="preserve"> nėra</w:t>
            </w:r>
            <w:r w:rsidRPr="05E56A0C">
              <w:rPr>
                <w:rFonts w:ascii="Times New Roman" w:eastAsia="Times New Roman" w:hAnsi="Times New Roman" w:cs="Times New Roman"/>
                <w:sz w:val="24"/>
                <w:szCs w:val="24"/>
              </w:rPr>
              <w:t xml:space="preserve"> neigiamas emocines reakcijas keliančių asociacijų, būdvardžių ir kategoriškų apibendrinimų, nėra neigiamų ar kitokių lyčių stereotipų, mergaitės ir berniukai, moterys ir vyrai vaizduojami nešališkai.</w:t>
            </w:r>
          </w:p>
        </w:tc>
        <w:tc>
          <w:tcPr>
            <w:tcW w:w="1170" w:type="dxa"/>
            <w:tcMar>
              <w:left w:w="108" w:type="dxa"/>
              <w:right w:w="108" w:type="dxa"/>
            </w:tcMar>
          </w:tcPr>
          <w:sdt>
            <w:sdtPr>
              <w:rPr>
                <w:rFonts w:ascii="Times New Roman" w:eastAsia="Times New Roman" w:hAnsi="Times New Roman" w:cs="Times New Roman"/>
                <w:b/>
                <w:bCs/>
              </w:rPr>
              <w:id w:val="1481808973"/>
              <w14:checkbox>
                <w14:checked w14:val="0"/>
                <w14:checkedState w14:val="2612" w14:font="MS Gothic"/>
                <w14:uncheckedState w14:val="2610" w14:font="MS Gothic"/>
              </w14:checkbox>
            </w:sdtPr>
            <w:sdtEndPr/>
            <w:sdtContent>
              <w:p w14:paraId="5903E3BB" w14:textId="57150C9E" w:rsidR="05E56A0C" w:rsidRDefault="00A443DF" w:rsidP="00576160">
                <w:pPr>
                  <w:tabs>
                    <w:tab w:val="left" w:pos="29"/>
                    <w:tab w:val="left" w:pos="313"/>
                  </w:tabs>
                  <w:ind w:left="360" w:right="49"/>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225ACBB2" w14:textId="77777777" w:rsidTr="005B61EF">
        <w:trPr>
          <w:trHeight w:val="300"/>
        </w:trPr>
        <w:tc>
          <w:tcPr>
            <w:tcW w:w="8145" w:type="dxa"/>
            <w:tcMar>
              <w:left w:w="108" w:type="dxa"/>
              <w:right w:w="108" w:type="dxa"/>
            </w:tcMar>
          </w:tcPr>
          <w:p w14:paraId="3A88A9BB" w14:textId="58349419" w:rsidR="05E56A0C" w:rsidRDefault="05E56A0C" w:rsidP="00576160">
            <w:pPr>
              <w:pStyle w:val="Sraopastraipa"/>
              <w:numPr>
                <w:ilvl w:val="0"/>
                <w:numId w:val="3"/>
              </w:numPr>
              <w:tabs>
                <w:tab w:val="left" w:pos="313"/>
              </w:tabs>
              <w:ind w:left="0" w:right="49" w:firstLine="0"/>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Vadovėlio turinyje nėra nekorektiško, antidemokratiško, antivalstybinio turinio.</w:t>
            </w:r>
          </w:p>
        </w:tc>
        <w:tc>
          <w:tcPr>
            <w:tcW w:w="1170" w:type="dxa"/>
            <w:tcMar>
              <w:left w:w="108" w:type="dxa"/>
              <w:right w:w="108" w:type="dxa"/>
            </w:tcMar>
          </w:tcPr>
          <w:sdt>
            <w:sdtPr>
              <w:rPr>
                <w:rFonts w:ascii="Times New Roman" w:eastAsia="Times New Roman" w:hAnsi="Times New Roman" w:cs="Times New Roman"/>
                <w:b/>
                <w:bCs/>
              </w:rPr>
              <w:id w:val="608322168"/>
              <w14:checkbox>
                <w14:checked w14:val="0"/>
                <w14:checkedState w14:val="2612" w14:font="MS Gothic"/>
                <w14:uncheckedState w14:val="2610" w14:font="MS Gothic"/>
              </w14:checkbox>
            </w:sdtPr>
            <w:sdtEndPr/>
            <w:sdtContent>
              <w:p w14:paraId="4FF73FD2" w14:textId="15CD4AB9" w:rsidR="05E56A0C" w:rsidRDefault="006D79F5" w:rsidP="00576160">
                <w:pPr>
                  <w:tabs>
                    <w:tab w:val="left" w:pos="29"/>
                    <w:tab w:val="left" w:pos="313"/>
                  </w:tabs>
                  <w:ind w:left="360" w:right="49"/>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03D77180" w14:textId="77777777" w:rsidTr="005B61EF">
        <w:trPr>
          <w:trHeight w:val="300"/>
        </w:trPr>
        <w:tc>
          <w:tcPr>
            <w:tcW w:w="8145" w:type="dxa"/>
            <w:tcMar>
              <w:left w:w="108" w:type="dxa"/>
              <w:right w:w="108" w:type="dxa"/>
            </w:tcMar>
          </w:tcPr>
          <w:p w14:paraId="33C71242" w14:textId="5E65BE68" w:rsidR="05E56A0C" w:rsidRDefault="05E56A0C" w:rsidP="00576160">
            <w:pPr>
              <w:pStyle w:val="Sraopastraipa"/>
              <w:numPr>
                <w:ilvl w:val="0"/>
                <w:numId w:val="3"/>
              </w:numPr>
              <w:tabs>
                <w:tab w:val="left" w:pos="313"/>
              </w:tabs>
              <w:ind w:left="0" w:right="49" w:firstLine="0"/>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Vadovėlio turinyje nėra tendencingai pateikiamos ir (arba) klaidinančios informacijos geopolitinių įvykių kontekste.</w:t>
            </w:r>
          </w:p>
        </w:tc>
        <w:tc>
          <w:tcPr>
            <w:tcW w:w="1170" w:type="dxa"/>
            <w:tcMar>
              <w:left w:w="108" w:type="dxa"/>
              <w:right w:w="108" w:type="dxa"/>
            </w:tcMar>
          </w:tcPr>
          <w:sdt>
            <w:sdtPr>
              <w:rPr>
                <w:rFonts w:ascii="Times New Roman" w:eastAsia="Times New Roman" w:hAnsi="Times New Roman" w:cs="Times New Roman"/>
                <w:b/>
                <w:bCs/>
              </w:rPr>
              <w:id w:val="-736009230"/>
              <w14:checkbox>
                <w14:checked w14:val="0"/>
                <w14:checkedState w14:val="2612" w14:font="MS Gothic"/>
                <w14:uncheckedState w14:val="2610" w14:font="MS Gothic"/>
              </w14:checkbox>
            </w:sdtPr>
            <w:sdtEndPr/>
            <w:sdtContent>
              <w:p w14:paraId="4758AE87" w14:textId="241D1007" w:rsidR="05E56A0C" w:rsidRDefault="006D79F5" w:rsidP="00576160">
                <w:pPr>
                  <w:tabs>
                    <w:tab w:val="left" w:pos="29"/>
                    <w:tab w:val="left" w:pos="313"/>
                  </w:tabs>
                  <w:ind w:left="360" w:right="49"/>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67B69BF5" w14:textId="77777777" w:rsidTr="005B61EF">
        <w:trPr>
          <w:trHeight w:val="300"/>
        </w:trPr>
        <w:tc>
          <w:tcPr>
            <w:tcW w:w="8145" w:type="dxa"/>
            <w:tcMar>
              <w:left w:w="108" w:type="dxa"/>
              <w:right w:w="108" w:type="dxa"/>
            </w:tcMar>
          </w:tcPr>
          <w:p w14:paraId="40D3537A" w14:textId="5361B975" w:rsidR="05E56A0C" w:rsidRDefault="05E56A0C" w:rsidP="00576160">
            <w:pPr>
              <w:pStyle w:val="Sraopastraipa"/>
              <w:numPr>
                <w:ilvl w:val="0"/>
                <w:numId w:val="3"/>
              </w:numPr>
              <w:tabs>
                <w:tab w:val="left" w:pos="313"/>
              </w:tabs>
              <w:ind w:left="0" w:right="49" w:firstLine="0"/>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Vadovėlio turiniu ar užduotimis nėra kurstoma tautinė nesantaika.</w:t>
            </w:r>
          </w:p>
        </w:tc>
        <w:tc>
          <w:tcPr>
            <w:tcW w:w="1170" w:type="dxa"/>
            <w:tcMar>
              <w:left w:w="108" w:type="dxa"/>
              <w:right w:w="108" w:type="dxa"/>
            </w:tcMar>
          </w:tcPr>
          <w:p w14:paraId="3352BEA5" w14:textId="18D75E06" w:rsidR="05E56A0C" w:rsidRDefault="05E56A0C" w:rsidP="00576160">
            <w:pPr>
              <w:tabs>
                <w:tab w:val="left" w:pos="29"/>
                <w:tab w:val="left" w:pos="313"/>
              </w:tabs>
              <w:ind w:left="360" w:right="49"/>
              <w:rPr>
                <w:rFonts w:ascii="Times New Roman" w:eastAsia="Times New Roman" w:hAnsi="Times New Roman" w:cs="Times New Roman"/>
                <w:b/>
                <w:bCs/>
              </w:rPr>
            </w:pPr>
            <w:r w:rsidRPr="05E56A0C">
              <w:rPr>
                <w:rFonts w:ascii="Segoe UI Symbol" w:eastAsia="Times New Roman" w:hAnsi="Segoe UI Symbol" w:cs="Segoe UI Symbol"/>
                <w:b/>
                <w:bCs/>
              </w:rPr>
              <w:t>☐</w:t>
            </w:r>
          </w:p>
        </w:tc>
      </w:tr>
      <w:tr w:rsidR="05E56A0C" w14:paraId="094CD413" w14:textId="77777777" w:rsidTr="005B61EF">
        <w:trPr>
          <w:trHeight w:val="375"/>
        </w:trPr>
        <w:tc>
          <w:tcPr>
            <w:tcW w:w="9315" w:type="dxa"/>
            <w:gridSpan w:val="2"/>
            <w:tcMar>
              <w:left w:w="108" w:type="dxa"/>
              <w:right w:w="108" w:type="dxa"/>
            </w:tcMar>
          </w:tcPr>
          <w:p w14:paraId="4F80F99A" w14:textId="3EFD4B9F" w:rsidR="05E56A0C" w:rsidRDefault="05E56A0C" w:rsidP="00576160">
            <w:pPr>
              <w:pStyle w:val="Sraopastraipa"/>
              <w:numPr>
                <w:ilvl w:val="0"/>
                <w:numId w:val="3"/>
              </w:numPr>
              <w:tabs>
                <w:tab w:val="left" w:pos="313"/>
              </w:tabs>
              <w:ind w:left="0" w:right="49" w:firstLine="0"/>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Vadovėlio turinys:</w:t>
            </w:r>
          </w:p>
        </w:tc>
      </w:tr>
      <w:tr w:rsidR="05E56A0C" w14:paraId="232BF501" w14:textId="77777777" w:rsidTr="005B61EF">
        <w:trPr>
          <w:trHeight w:val="165"/>
        </w:trPr>
        <w:tc>
          <w:tcPr>
            <w:tcW w:w="8145" w:type="dxa"/>
            <w:tcMar>
              <w:left w:w="108" w:type="dxa"/>
              <w:right w:w="108" w:type="dxa"/>
            </w:tcMar>
          </w:tcPr>
          <w:p w14:paraId="2FB3D585" w14:textId="1710C30A" w:rsidR="05E56A0C" w:rsidRDefault="05E56A0C" w:rsidP="00576160">
            <w:pPr>
              <w:tabs>
                <w:tab w:val="left" w:pos="29"/>
                <w:tab w:val="left" w:pos="313"/>
                <w:tab w:val="left" w:pos="596"/>
                <w:tab w:val="left" w:pos="1305"/>
                <w:tab w:val="left" w:pos="1588"/>
              </w:tabs>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12.1. atitinka dalyko bendrojoje programoje nustatytus tikslus ir uždavinius;</w:t>
            </w:r>
          </w:p>
        </w:tc>
        <w:tc>
          <w:tcPr>
            <w:tcW w:w="1170" w:type="dxa"/>
            <w:tcMar>
              <w:left w:w="108" w:type="dxa"/>
              <w:right w:w="108" w:type="dxa"/>
            </w:tcMar>
          </w:tcPr>
          <w:sdt>
            <w:sdtPr>
              <w:rPr>
                <w:rFonts w:ascii="Times New Roman" w:eastAsia="Times New Roman" w:hAnsi="Times New Roman" w:cs="Times New Roman"/>
                <w:b/>
                <w:bCs/>
              </w:rPr>
              <w:id w:val="-842239636"/>
              <w14:checkbox>
                <w14:checked w14:val="0"/>
                <w14:checkedState w14:val="2612" w14:font="MS Gothic"/>
                <w14:uncheckedState w14:val="2610" w14:font="MS Gothic"/>
              </w14:checkbox>
            </w:sdtPr>
            <w:sdtEndPr/>
            <w:sdtContent>
              <w:p w14:paraId="2A81E7D3" w14:textId="396A8C4E" w:rsidR="05E56A0C" w:rsidRDefault="006D79F5" w:rsidP="00576160">
                <w:pPr>
                  <w:tabs>
                    <w:tab w:val="left" w:pos="29"/>
                    <w:tab w:val="left" w:pos="313"/>
                  </w:tabs>
                  <w:ind w:left="360" w:right="49"/>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7D545AC4" w14:textId="77777777" w:rsidTr="005B61EF">
        <w:trPr>
          <w:trHeight w:val="285"/>
        </w:trPr>
        <w:tc>
          <w:tcPr>
            <w:tcW w:w="8145" w:type="dxa"/>
            <w:tcMar>
              <w:left w:w="108" w:type="dxa"/>
              <w:right w:w="108" w:type="dxa"/>
            </w:tcMar>
          </w:tcPr>
          <w:p w14:paraId="09E75EC1" w14:textId="34684E5C" w:rsidR="05E56A0C" w:rsidRDefault="05E56A0C" w:rsidP="00576160">
            <w:pPr>
              <w:tabs>
                <w:tab w:val="left" w:pos="29"/>
                <w:tab w:val="left" w:pos="313"/>
                <w:tab w:val="left" w:pos="596"/>
                <w:tab w:val="left" w:pos="1305"/>
                <w:tab w:val="left" w:pos="1588"/>
              </w:tabs>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 xml:space="preserve">12.2. atitinka dalyko bendrojoje </w:t>
            </w:r>
            <w:r w:rsidRPr="00F36295">
              <w:rPr>
                <w:rFonts w:ascii="Times New Roman" w:eastAsia="Times New Roman" w:hAnsi="Times New Roman" w:cs="Times New Roman"/>
                <w:sz w:val="24"/>
                <w:szCs w:val="24"/>
                <w:lang w:val="lt-LT"/>
              </w:rPr>
              <w:t>programoje aprašytą mokymo(</w:t>
            </w:r>
            <w:proofErr w:type="spellStart"/>
            <w:r w:rsidRPr="00F36295">
              <w:rPr>
                <w:rFonts w:ascii="Times New Roman" w:eastAsia="Times New Roman" w:hAnsi="Times New Roman" w:cs="Times New Roman"/>
                <w:sz w:val="24"/>
                <w:szCs w:val="24"/>
                <w:lang w:val="lt-LT"/>
              </w:rPr>
              <w:t>si</w:t>
            </w:r>
            <w:proofErr w:type="spellEnd"/>
            <w:r w:rsidRPr="00F36295">
              <w:rPr>
                <w:rFonts w:ascii="Times New Roman" w:eastAsia="Times New Roman" w:hAnsi="Times New Roman" w:cs="Times New Roman"/>
                <w:sz w:val="24"/>
                <w:szCs w:val="24"/>
                <w:lang w:val="lt-LT"/>
              </w:rPr>
              <w:t>) turinį;</w:t>
            </w:r>
          </w:p>
        </w:tc>
        <w:tc>
          <w:tcPr>
            <w:tcW w:w="1170" w:type="dxa"/>
            <w:tcMar>
              <w:left w:w="108" w:type="dxa"/>
              <w:right w:w="108" w:type="dxa"/>
            </w:tcMar>
          </w:tcPr>
          <w:sdt>
            <w:sdtPr>
              <w:rPr>
                <w:rFonts w:ascii="Times New Roman" w:eastAsia="Times New Roman" w:hAnsi="Times New Roman" w:cs="Times New Roman"/>
                <w:b/>
                <w:bCs/>
              </w:rPr>
              <w:id w:val="1572768088"/>
              <w14:checkbox>
                <w14:checked w14:val="0"/>
                <w14:checkedState w14:val="2612" w14:font="MS Gothic"/>
                <w14:uncheckedState w14:val="2610" w14:font="MS Gothic"/>
              </w14:checkbox>
            </w:sdtPr>
            <w:sdtEndPr/>
            <w:sdtContent>
              <w:p w14:paraId="31E63643" w14:textId="3D7B1F69" w:rsidR="05E56A0C" w:rsidRDefault="006D79F5" w:rsidP="00576160">
                <w:pPr>
                  <w:tabs>
                    <w:tab w:val="left" w:pos="395"/>
                  </w:tabs>
                  <w:ind w:left="29" w:right="49"/>
                  <w:jc w:val="center"/>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7D3CF3A5" w14:textId="77777777" w:rsidTr="005B61EF">
        <w:trPr>
          <w:trHeight w:val="300"/>
        </w:trPr>
        <w:tc>
          <w:tcPr>
            <w:tcW w:w="8145" w:type="dxa"/>
            <w:tcMar>
              <w:left w:w="108" w:type="dxa"/>
              <w:right w:w="108" w:type="dxa"/>
            </w:tcMar>
          </w:tcPr>
          <w:p w14:paraId="123A065C" w14:textId="4F6D4412" w:rsidR="05E56A0C" w:rsidRDefault="05E56A0C" w:rsidP="00576160">
            <w:pPr>
              <w:tabs>
                <w:tab w:val="left" w:pos="29"/>
                <w:tab w:val="left" w:pos="313"/>
                <w:tab w:val="left" w:pos="596"/>
                <w:tab w:val="left" w:pos="1305"/>
                <w:tab w:val="left" w:pos="1588"/>
              </w:tabs>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12.3. struktūruojamas taip, kad atskiros dalys logiškai derėtų tarpusavyje, atsižvelgiant į dalyko didaktiką, paisant mokinių amžiaus tarpsnio ir skirtingų kognityvinių gebėjimų ypatumų.</w:t>
            </w:r>
          </w:p>
        </w:tc>
        <w:tc>
          <w:tcPr>
            <w:tcW w:w="1170" w:type="dxa"/>
            <w:tcMar>
              <w:left w:w="108" w:type="dxa"/>
              <w:right w:w="108" w:type="dxa"/>
            </w:tcMar>
          </w:tcPr>
          <w:sdt>
            <w:sdtPr>
              <w:rPr>
                <w:rFonts w:ascii="Times New Roman" w:eastAsia="Times New Roman" w:hAnsi="Times New Roman" w:cs="Times New Roman"/>
                <w:b/>
                <w:bCs/>
              </w:rPr>
              <w:id w:val="1437709778"/>
              <w14:checkbox>
                <w14:checked w14:val="0"/>
                <w14:checkedState w14:val="2612" w14:font="MS Gothic"/>
                <w14:uncheckedState w14:val="2610" w14:font="MS Gothic"/>
              </w14:checkbox>
            </w:sdtPr>
            <w:sdtEndPr/>
            <w:sdtContent>
              <w:p w14:paraId="2D898924" w14:textId="08E8DBB4" w:rsidR="05E56A0C" w:rsidRDefault="006D79F5" w:rsidP="00576160">
                <w:pPr>
                  <w:tabs>
                    <w:tab w:val="left" w:pos="395"/>
                  </w:tabs>
                  <w:ind w:left="29" w:right="49"/>
                  <w:jc w:val="center"/>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7EE736FE" w14:textId="77777777" w:rsidTr="005B61EF">
        <w:trPr>
          <w:trHeight w:val="300"/>
        </w:trPr>
        <w:tc>
          <w:tcPr>
            <w:tcW w:w="8145" w:type="dxa"/>
            <w:tcMar>
              <w:left w:w="108" w:type="dxa"/>
              <w:right w:w="108" w:type="dxa"/>
            </w:tcMar>
          </w:tcPr>
          <w:p w14:paraId="4F84CE50" w14:textId="13F4D784" w:rsidR="05E56A0C" w:rsidRDefault="05E56A0C" w:rsidP="00576160">
            <w:pPr>
              <w:tabs>
                <w:tab w:val="left" w:pos="29"/>
                <w:tab w:val="left" w:pos="313"/>
                <w:tab w:val="left" w:pos="596"/>
                <w:tab w:val="left" w:pos="1305"/>
                <w:tab w:val="left" w:pos="1588"/>
              </w:tabs>
              <w:ind w:right="49"/>
              <w:jc w:val="both"/>
              <w:rPr>
                <w:rFonts w:ascii="Times New Roman" w:eastAsia="Times New Roman" w:hAnsi="Times New Roman" w:cs="Times New Roman"/>
                <w:color w:val="000000" w:themeColor="text1"/>
                <w:sz w:val="24"/>
                <w:szCs w:val="24"/>
              </w:rPr>
            </w:pPr>
            <w:r w:rsidRPr="05E56A0C">
              <w:rPr>
                <w:rFonts w:ascii="Times New Roman" w:eastAsia="Times New Roman" w:hAnsi="Times New Roman" w:cs="Times New Roman"/>
                <w:color w:val="000000" w:themeColor="text1"/>
                <w:sz w:val="24"/>
                <w:szCs w:val="24"/>
              </w:rPr>
              <w:t>13. Vaizdinė medžiaga pateikiama taip, kad tikslingai derėtų su kitais vadovėlio turinio elementais, atsižvelgiant į dalyko didaktiką, paisant mokinių amžiaus tarpsnio ir skirtingų kognityvinių gebėjimų ypatumų.</w:t>
            </w:r>
          </w:p>
        </w:tc>
        <w:tc>
          <w:tcPr>
            <w:tcW w:w="1170" w:type="dxa"/>
            <w:tcMar>
              <w:left w:w="108" w:type="dxa"/>
              <w:right w:w="108" w:type="dxa"/>
            </w:tcMar>
          </w:tcPr>
          <w:sdt>
            <w:sdtPr>
              <w:rPr>
                <w:rFonts w:ascii="Times New Roman" w:eastAsia="Times New Roman" w:hAnsi="Times New Roman" w:cs="Times New Roman"/>
                <w:b/>
                <w:bCs/>
              </w:rPr>
              <w:id w:val="-1593228711"/>
              <w14:checkbox>
                <w14:checked w14:val="0"/>
                <w14:checkedState w14:val="2612" w14:font="MS Gothic"/>
                <w14:uncheckedState w14:val="2610" w14:font="MS Gothic"/>
              </w14:checkbox>
            </w:sdtPr>
            <w:sdtEndPr/>
            <w:sdtContent>
              <w:p w14:paraId="08871C7A" w14:textId="1E7548CD" w:rsidR="05E56A0C" w:rsidRDefault="006D79F5" w:rsidP="00576160">
                <w:pPr>
                  <w:tabs>
                    <w:tab w:val="left" w:pos="395"/>
                  </w:tabs>
                  <w:ind w:left="29" w:right="49"/>
                  <w:jc w:val="center"/>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0C223CEB" w14:textId="77777777" w:rsidTr="005B61EF">
        <w:trPr>
          <w:trHeight w:val="300"/>
        </w:trPr>
        <w:tc>
          <w:tcPr>
            <w:tcW w:w="8145" w:type="dxa"/>
            <w:tcMar>
              <w:left w:w="108" w:type="dxa"/>
              <w:right w:w="108" w:type="dxa"/>
            </w:tcMar>
          </w:tcPr>
          <w:p w14:paraId="2C80EC0C" w14:textId="6CA65D98" w:rsidR="05E56A0C" w:rsidRDefault="05E56A0C" w:rsidP="00576160">
            <w:pPr>
              <w:tabs>
                <w:tab w:val="left" w:pos="29"/>
                <w:tab w:val="left" w:pos="313"/>
                <w:tab w:val="left" w:pos="596"/>
                <w:tab w:val="left" w:pos="1305"/>
                <w:tab w:val="left" w:pos="1588"/>
              </w:tabs>
              <w:ind w:right="49"/>
              <w:jc w:val="both"/>
              <w:rPr>
                <w:rFonts w:ascii="Times New Roman" w:eastAsia="Times New Roman" w:hAnsi="Times New Roman" w:cs="Times New Roman"/>
                <w:color w:val="000000" w:themeColor="text1"/>
                <w:sz w:val="24"/>
                <w:szCs w:val="24"/>
              </w:rPr>
            </w:pPr>
            <w:r w:rsidRPr="05E56A0C">
              <w:rPr>
                <w:rFonts w:ascii="Times New Roman" w:eastAsia="Times New Roman" w:hAnsi="Times New Roman" w:cs="Times New Roman"/>
                <w:color w:val="000000" w:themeColor="text1"/>
                <w:sz w:val="24"/>
                <w:szCs w:val="24"/>
              </w:rPr>
              <w:t>14. Informacijos paieškos sistema padeda rasti reikiamą informaciją atitinkamo amžiaus tarpsnio mokiniams.</w:t>
            </w:r>
          </w:p>
        </w:tc>
        <w:sdt>
          <w:sdtPr>
            <w:rPr>
              <w:rFonts w:ascii="Times New Roman" w:eastAsia="Times New Roman" w:hAnsi="Times New Roman" w:cs="Times New Roman"/>
              <w:b/>
              <w:bCs/>
            </w:rPr>
            <w:id w:val="-820348075"/>
            <w14:checkbox>
              <w14:checked w14:val="0"/>
              <w14:checkedState w14:val="2612" w14:font="MS Gothic"/>
              <w14:uncheckedState w14:val="2610" w14:font="MS Gothic"/>
            </w14:checkbox>
          </w:sdtPr>
          <w:sdtEndPr/>
          <w:sdtContent>
            <w:tc>
              <w:tcPr>
                <w:tcW w:w="1170" w:type="dxa"/>
                <w:tcMar>
                  <w:left w:w="108" w:type="dxa"/>
                  <w:right w:w="108" w:type="dxa"/>
                </w:tcMar>
              </w:tcPr>
              <w:p w14:paraId="27C67EFA" w14:textId="2AFB2EB0" w:rsidR="05E56A0C" w:rsidRDefault="006D79F5" w:rsidP="00576160">
                <w:pPr>
                  <w:tabs>
                    <w:tab w:val="left" w:pos="395"/>
                  </w:tabs>
                  <w:ind w:left="29" w:right="49"/>
                  <w:jc w:val="center"/>
                  <w:rPr>
                    <w:rFonts w:ascii="Times New Roman" w:eastAsia="Times New Roman" w:hAnsi="Times New Roman" w:cs="Times New Roman"/>
                    <w:b/>
                    <w:bCs/>
                  </w:rPr>
                </w:pPr>
                <w:r>
                  <w:rPr>
                    <w:rFonts w:ascii="MS Gothic" w:eastAsia="MS Gothic" w:hAnsi="MS Gothic" w:cs="Times New Roman" w:hint="eastAsia"/>
                    <w:b/>
                    <w:bCs/>
                  </w:rPr>
                  <w:t>☐</w:t>
                </w:r>
              </w:p>
            </w:tc>
          </w:sdtContent>
        </w:sdt>
      </w:tr>
      <w:tr w:rsidR="05E56A0C" w14:paraId="50AC1E49" w14:textId="77777777" w:rsidTr="005B61EF">
        <w:trPr>
          <w:trHeight w:val="300"/>
        </w:trPr>
        <w:tc>
          <w:tcPr>
            <w:tcW w:w="8145" w:type="dxa"/>
            <w:tcMar>
              <w:left w:w="108" w:type="dxa"/>
              <w:right w:w="108" w:type="dxa"/>
            </w:tcMar>
          </w:tcPr>
          <w:p w14:paraId="6743AD33" w14:textId="2991154C" w:rsidR="05E56A0C" w:rsidRDefault="05E56A0C" w:rsidP="00576160">
            <w:pPr>
              <w:tabs>
                <w:tab w:val="left" w:pos="29"/>
                <w:tab w:val="left" w:pos="313"/>
                <w:tab w:val="left" w:pos="596"/>
                <w:tab w:val="left" w:pos="738"/>
                <w:tab w:val="left" w:pos="1305"/>
              </w:tabs>
              <w:ind w:right="49"/>
              <w:jc w:val="both"/>
              <w:rPr>
                <w:rFonts w:ascii="Times New Roman" w:eastAsia="Times New Roman" w:hAnsi="Times New Roman" w:cs="Times New Roman"/>
                <w:color w:val="000000" w:themeColor="text1"/>
                <w:sz w:val="24"/>
                <w:szCs w:val="24"/>
              </w:rPr>
            </w:pPr>
            <w:r w:rsidRPr="05E56A0C">
              <w:rPr>
                <w:rFonts w:ascii="Times New Roman" w:eastAsia="Times New Roman" w:hAnsi="Times New Roman" w:cs="Times New Roman"/>
                <w:color w:val="000000" w:themeColor="text1"/>
                <w:sz w:val="24"/>
                <w:szCs w:val="24"/>
              </w:rPr>
              <w:t>15. Pagal kiekvieną temą yra skirtingo sudėtingumo užduočių, atitinkančių dalyko bendrojoje programoje apibrėžtus visų pasiekimų lygių požymius.</w:t>
            </w:r>
          </w:p>
        </w:tc>
        <w:tc>
          <w:tcPr>
            <w:tcW w:w="1170" w:type="dxa"/>
            <w:tcMar>
              <w:left w:w="108" w:type="dxa"/>
              <w:right w:w="108" w:type="dxa"/>
            </w:tcMar>
          </w:tcPr>
          <w:sdt>
            <w:sdtPr>
              <w:rPr>
                <w:rFonts w:ascii="Times New Roman" w:eastAsia="Times New Roman" w:hAnsi="Times New Roman" w:cs="Times New Roman"/>
                <w:b/>
                <w:bCs/>
              </w:rPr>
              <w:id w:val="-16469867"/>
              <w14:checkbox>
                <w14:checked w14:val="0"/>
                <w14:checkedState w14:val="2612" w14:font="MS Gothic"/>
                <w14:uncheckedState w14:val="2610" w14:font="MS Gothic"/>
              </w14:checkbox>
            </w:sdtPr>
            <w:sdtEndPr/>
            <w:sdtContent>
              <w:p w14:paraId="16EDBB5E" w14:textId="7C4C040B" w:rsidR="05E56A0C" w:rsidRDefault="006D79F5" w:rsidP="00576160">
                <w:pPr>
                  <w:tabs>
                    <w:tab w:val="left" w:pos="395"/>
                  </w:tabs>
                  <w:ind w:left="29" w:right="49"/>
                  <w:jc w:val="center"/>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0F30BF6A" w14:textId="77777777" w:rsidTr="005B61EF">
        <w:trPr>
          <w:trHeight w:val="300"/>
        </w:trPr>
        <w:tc>
          <w:tcPr>
            <w:tcW w:w="8145" w:type="dxa"/>
            <w:tcMar>
              <w:left w:w="108" w:type="dxa"/>
              <w:right w:w="108" w:type="dxa"/>
            </w:tcMar>
          </w:tcPr>
          <w:p w14:paraId="5D0E42F9" w14:textId="18B65D2A" w:rsidR="05E56A0C" w:rsidRDefault="05E56A0C" w:rsidP="00576160">
            <w:pPr>
              <w:tabs>
                <w:tab w:val="left" w:pos="29"/>
                <w:tab w:val="left" w:pos="313"/>
                <w:tab w:val="left" w:pos="596"/>
                <w:tab w:val="left" w:pos="738"/>
                <w:tab w:val="left" w:pos="1305"/>
              </w:tabs>
              <w:ind w:right="49"/>
              <w:jc w:val="both"/>
              <w:rPr>
                <w:rFonts w:ascii="Times New Roman" w:eastAsia="Times New Roman" w:hAnsi="Times New Roman" w:cs="Times New Roman"/>
                <w:color w:val="000000" w:themeColor="text1"/>
                <w:sz w:val="24"/>
                <w:szCs w:val="24"/>
              </w:rPr>
            </w:pPr>
            <w:r w:rsidRPr="05E56A0C">
              <w:rPr>
                <w:rFonts w:ascii="Times New Roman" w:eastAsia="Times New Roman" w:hAnsi="Times New Roman" w:cs="Times New Roman"/>
                <w:color w:val="000000" w:themeColor="text1"/>
                <w:sz w:val="24"/>
                <w:szCs w:val="24"/>
              </w:rPr>
              <w:t>16. Klausimų ir užduočių formuluotės aiškios atitinkamo amžiaus tarpsnio mokiniams.</w:t>
            </w:r>
          </w:p>
        </w:tc>
        <w:tc>
          <w:tcPr>
            <w:tcW w:w="1170" w:type="dxa"/>
            <w:tcMar>
              <w:left w:w="108" w:type="dxa"/>
              <w:right w:w="108" w:type="dxa"/>
            </w:tcMar>
          </w:tcPr>
          <w:sdt>
            <w:sdtPr>
              <w:rPr>
                <w:rFonts w:ascii="Times New Roman" w:eastAsia="Times New Roman" w:hAnsi="Times New Roman" w:cs="Times New Roman"/>
                <w:b/>
                <w:bCs/>
              </w:rPr>
              <w:id w:val="1532293296"/>
              <w14:checkbox>
                <w14:checked w14:val="0"/>
                <w14:checkedState w14:val="2612" w14:font="MS Gothic"/>
                <w14:uncheckedState w14:val="2610" w14:font="MS Gothic"/>
              </w14:checkbox>
            </w:sdtPr>
            <w:sdtEndPr/>
            <w:sdtContent>
              <w:p w14:paraId="3D06D18C" w14:textId="6E0B0715" w:rsidR="05E56A0C" w:rsidRDefault="006D79F5" w:rsidP="00576160">
                <w:pPr>
                  <w:tabs>
                    <w:tab w:val="left" w:pos="395"/>
                  </w:tabs>
                  <w:ind w:left="29" w:right="49"/>
                  <w:jc w:val="center"/>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2882F12C" w14:textId="77777777" w:rsidTr="005B61EF">
        <w:trPr>
          <w:trHeight w:val="300"/>
        </w:trPr>
        <w:tc>
          <w:tcPr>
            <w:tcW w:w="8145" w:type="dxa"/>
            <w:tcMar>
              <w:left w:w="108" w:type="dxa"/>
              <w:right w:w="108" w:type="dxa"/>
            </w:tcMar>
          </w:tcPr>
          <w:p w14:paraId="4AC7878A" w14:textId="562AD281" w:rsidR="05E56A0C" w:rsidRDefault="05E56A0C" w:rsidP="00576160">
            <w:pPr>
              <w:tabs>
                <w:tab w:val="left" w:pos="29"/>
                <w:tab w:val="left" w:pos="313"/>
                <w:tab w:val="left" w:pos="596"/>
                <w:tab w:val="left" w:pos="738"/>
                <w:tab w:val="left" w:pos="1305"/>
              </w:tabs>
              <w:ind w:right="49"/>
              <w:jc w:val="both"/>
              <w:rPr>
                <w:rFonts w:ascii="Times New Roman" w:eastAsia="Times New Roman" w:hAnsi="Times New Roman" w:cs="Times New Roman"/>
                <w:color w:val="000000" w:themeColor="text1"/>
                <w:sz w:val="24"/>
                <w:szCs w:val="24"/>
              </w:rPr>
            </w:pPr>
            <w:r w:rsidRPr="05E56A0C">
              <w:rPr>
                <w:rFonts w:ascii="Times New Roman" w:eastAsia="Times New Roman" w:hAnsi="Times New Roman" w:cs="Times New Roman"/>
                <w:color w:val="000000" w:themeColor="text1"/>
                <w:sz w:val="24"/>
                <w:szCs w:val="24"/>
              </w:rPr>
              <w:t xml:space="preserve">17. 5–12 klasių matematikos ir gamtos mokslų vadovėlių pabaigoje </w:t>
            </w:r>
            <w:r w:rsidR="004C1797">
              <w:rPr>
                <w:rFonts w:ascii="Times New Roman" w:eastAsia="Times New Roman" w:hAnsi="Times New Roman" w:cs="Times New Roman"/>
                <w:color w:val="000000" w:themeColor="text1"/>
                <w:sz w:val="24"/>
                <w:szCs w:val="24"/>
              </w:rPr>
              <w:t>yra</w:t>
            </w:r>
            <w:r w:rsidRPr="05E56A0C">
              <w:rPr>
                <w:rFonts w:ascii="Times New Roman" w:eastAsia="Times New Roman" w:hAnsi="Times New Roman" w:cs="Times New Roman"/>
                <w:color w:val="000000" w:themeColor="text1"/>
                <w:sz w:val="24"/>
                <w:szCs w:val="24"/>
              </w:rPr>
              <w:t xml:space="preserve"> pried</w:t>
            </w:r>
            <w:r w:rsidR="004C1797">
              <w:rPr>
                <w:rFonts w:ascii="Times New Roman" w:eastAsia="Times New Roman" w:hAnsi="Times New Roman" w:cs="Times New Roman"/>
                <w:color w:val="000000" w:themeColor="text1"/>
                <w:sz w:val="24"/>
                <w:szCs w:val="24"/>
              </w:rPr>
              <w:t>as</w:t>
            </w:r>
            <w:r w:rsidRPr="05E56A0C">
              <w:rPr>
                <w:rFonts w:ascii="Times New Roman" w:eastAsia="Times New Roman" w:hAnsi="Times New Roman" w:cs="Times New Roman"/>
                <w:color w:val="000000" w:themeColor="text1"/>
                <w:sz w:val="24"/>
                <w:szCs w:val="24"/>
              </w:rPr>
              <w:t xml:space="preserve"> (priedas gali būti skelbiamas internete), kuriame pateikiami vadovėlyje esančių užduočių atsakymai savikontrolei.</w:t>
            </w:r>
          </w:p>
        </w:tc>
        <w:tc>
          <w:tcPr>
            <w:tcW w:w="1170" w:type="dxa"/>
            <w:tcMar>
              <w:left w:w="108" w:type="dxa"/>
              <w:right w:w="108" w:type="dxa"/>
            </w:tcMar>
          </w:tcPr>
          <w:sdt>
            <w:sdtPr>
              <w:rPr>
                <w:rFonts w:ascii="Times New Roman" w:eastAsia="Times New Roman" w:hAnsi="Times New Roman" w:cs="Times New Roman"/>
                <w:b/>
                <w:bCs/>
              </w:rPr>
              <w:id w:val="224416857"/>
              <w14:checkbox>
                <w14:checked w14:val="0"/>
                <w14:checkedState w14:val="2612" w14:font="MS Gothic"/>
                <w14:uncheckedState w14:val="2610" w14:font="MS Gothic"/>
              </w14:checkbox>
            </w:sdtPr>
            <w:sdtEndPr/>
            <w:sdtContent>
              <w:p w14:paraId="2F69709C" w14:textId="2244A857" w:rsidR="05E56A0C" w:rsidRDefault="006D79F5" w:rsidP="00576160">
                <w:pPr>
                  <w:tabs>
                    <w:tab w:val="left" w:pos="395"/>
                  </w:tabs>
                  <w:ind w:left="29" w:right="49"/>
                  <w:jc w:val="center"/>
                  <w:rPr>
                    <w:rFonts w:ascii="Times New Roman" w:eastAsia="Times New Roman" w:hAnsi="Times New Roman" w:cs="Times New Roman"/>
                    <w:b/>
                    <w:bCs/>
                  </w:rPr>
                </w:pPr>
                <w:r>
                  <w:rPr>
                    <w:rFonts w:ascii="MS Gothic" w:eastAsia="MS Gothic" w:hAnsi="MS Gothic" w:cs="Times New Roman" w:hint="eastAsia"/>
                    <w:b/>
                    <w:bCs/>
                  </w:rPr>
                  <w:t>☐</w:t>
                </w:r>
              </w:p>
            </w:sdtContent>
          </w:sdt>
        </w:tc>
      </w:tr>
      <w:tr w:rsidR="05E56A0C" w14:paraId="63181962" w14:textId="77777777" w:rsidTr="005B61EF">
        <w:trPr>
          <w:trHeight w:val="300"/>
        </w:trPr>
        <w:tc>
          <w:tcPr>
            <w:tcW w:w="8145" w:type="dxa"/>
            <w:tcMar>
              <w:left w:w="108" w:type="dxa"/>
              <w:right w:w="108" w:type="dxa"/>
            </w:tcMar>
          </w:tcPr>
          <w:p w14:paraId="6AE2EEC9" w14:textId="0319A528" w:rsidR="05E56A0C" w:rsidRDefault="05E56A0C" w:rsidP="00576160">
            <w:pPr>
              <w:tabs>
                <w:tab w:val="left" w:pos="29"/>
                <w:tab w:val="left" w:pos="313"/>
                <w:tab w:val="left" w:pos="596"/>
                <w:tab w:val="left" w:pos="738"/>
                <w:tab w:val="left" w:pos="1305"/>
              </w:tabs>
              <w:ind w:right="49"/>
              <w:jc w:val="both"/>
              <w:rPr>
                <w:rFonts w:ascii="Times New Roman" w:eastAsia="Times New Roman" w:hAnsi="Times New Roman" w:cs="Times New Roman"/>
                <w:sz w:val="24"/>
                <w:szCs w:val="24"/>
              </w:rPr>
            </w:pPr>
            <w:r w:rsidRPr="05E56A0C">
              <w:rPr>
                <w:rFonts w:ascii="Times New Roman" w:eastAsia="Times New Roman" w:hAnsi="Times New Roman" w:cs="Times New Roman"/>
                <w:sz w:val="24"/>
                <w:szCs w:val="24"/>
              </w:rPr>
              <w:t>18. Vadovėlio, skirto mokyti tautinės mažumos kalba (lenkų, rusų, baltarusių), Lietuvos istorijos, Lietuvos geografijos, pasaulio pažinimo ir pilietiškumo pagrindų temos pateiktos lietuvių kalba.</w:t>
            </w:r>
          </w:p>
        </w:tc>
        <w:tc>
          <w:tcPr>
            <w:tcW w:w="1170" w:type="dxa"/>
            <w:tcMar>
              <w:left w:w="108" w:type="dxa"/>
              <w:right w:w="108" w:type="dxa"/>
            </w:tcMar>
          </w:tcPr>
          <w:sdt>
            <w:sdtPr>
              <w:rPr>
                <w:rFonts w:ascii="Times New Roman" w:eastAsia="Times New Roman" w:hAnsi="Times New Roman" w:cs="Times New Roman"/>
                <w:b/>
                <w:bCs/>
              </w:rPr>
              <w:id w:val="-482621413"/>
              <w14:checkbox>
                <w14:checked w14:val="0"/>
                <w14:checkedState w14:val="2612" w14:font="MS Gothic"/>
                <w14:uncheckedState w14:val="2610" w14:font="MS Gothic"/>
              </w14:checkbox>
            </w:sdtPr>
            <w:sdtEndPr/>
            <w:sdtContent>
              <w:p w14:paraId="03EF150D" w14:textId="55227269" w:rsidR="05E56A0C" w:rsidRDefault="006D79F5" w:rsidP="00576160">
                <w:pPr>
                  <w:tabs>
                    <w:tab w:val="left" w:pos="395"/>
                  </w:tabs>
                  <w:ind w:left="29" w:right="49"/>
                  <w:jc w:val="center"/>
                  <w:rPr>
                    <w:rFonts w:ascii="Times New Roman" w:eastAsia="Times New Roman" w:hAnsi="Times New Roman" w:cs="Times New Roman"/>
                    <w:b/>
                    <w:bCs/>
                  </w:rPr>
                </w:pPr>
                <w:r>
                  <w:rPr>
                    <w:rFonts w:ascii="MS Gothic" w:eastAsia="MS Gothic" w:hAnsi="MS Gothic" w:cs="Times New Roman" w:hint="eastAsia"/>
                    <w:b/>
                    <w:bCs/>
                  </w:rPr>
                  <w:t>☐</w:t>
                </w:r>
              </w:p>
            </w:sdtContent>
          </w:sdt>
        </w:tc>
      </w:tr>
    </w:tbl>
    <w:p w14:paraId="6DF126DF" w14:textId="0D54B33F" w:rsidR="42890DEC" w:rsidRDefault="42890DEC" w:rsidP="00576160">
      <w:pPr>
        <w:tabs>
          <w:tab w:val="left" w:pos="29"/>
          <w:tab w:val="left" w:pos="313"/>
        </w:tabs>
        <w:spacing w:after="0"/>
        <w:ind w:right="49"/>
        <w:jc w:val="both"/>
        <w:rPr>
          <w:rFonts w:ascii="Times New Roman" w:eastAsia="Times New Roman" w:hAnsi="Times New Roman" w:cs="Times New Roman"/>
          <w:color w:val="000000" w:themeColor="text1"/>
          <w:sz w:val="24"/>
          <w:szCs w:val="24"/>
        </w:rPr>
      </w:pPr>
      <w:r w:rsidRPr="05E56A0C">
        <w:rPr>
          <w:rFonts w:ascii="Times New Roman" w:eastAsia="Times New Roman" w:hAnsi="Times New Roman" w:cs="Times New Roman"/>
          <w:color w:val="000000" w:themeColor="text1"/>
          <w:sz w:val="24"/>
          <w:szCs w:val="24"/>
        </w:rPr>
        <w:t xml:space="preserve"> </w:t>
      </w:r>
    </w:p>
    <w:p w14:paraId="6DC32B12" w14:textId="217F29CA" w:rsidR="42890DEC" w:rsidRDefault="42890DEC" w:rsidP="00B26DAC">
      <w:pPr>
        <w:tabs>
          <w:tab w:val="left" w:pos="29"/>
          <w:tab w:val="left" w:pos="313"/>
        </w:tabs>
        <w:spacing w:after="0"/>
        <w:ind w:right="49"/>
        <w:jc w:val="both"/>
        <w:rPr>
          <w:rFonts w:ascii="Times New Roman" w:eastAsia="Times New Roman" w:hAnsi="Times New Roman" w:cs="Times New Roman"/>
          <w:color w:val="000000" w:themeColor="text1"/>
          <w:sz w:val="24"/>
          <w:szCs w:val="24"/>
        </w:rPr>
      </w:pPr>
      <w:r w:rsidRPr="05E56A0C">
        <w:rPr>
          <w:rFonts w:ascii="Times New Roman" w:eastAsia="Times New Roman" w:hAnsi="Times New Roman" w:cs="Times New Roman"/>
          <w:color w:val="000000" w:themeColor="text1"/>
          <w:sz w:val="24"/>
          <w:szCs w:val="24"/>
        </w:rPr>
        <w:t xml:space="preserve"> </w:t>
      </w:r>
    </w:p>
    <w:p w14:paraId="22BC82F3" w14:textId="4DBE3188" w:rsidR="42890DEC" w:rsidRDefault="42890DEC" w:rsidP="00576160">
      <w:pPr>
        <w:spacing w:after="0"/>
        <w:ind w:right="49"/>
        <w:jc w:val="both"/>
        <w:rPr>
          <w:rFonts w:ascii="Times New Roman" w:eastAsia="Times New Roman" w:hAnsi="Times New Roman" w:cs="Times New Roman"/>
          <w:color w:val="000000" w:themeColor="text1"/>
          <w:sz w:val="24"/>
          <w:szCs w:val="24"/>
        </w:rPr>
      </w:pPr>
      <w:r w:rsidRPr="05E56A0C">
        <w:rPr>
          <w:rFonts w:ascii="Times New Roman" w:eastAsia="Times New Roman" w:hAnsi="Times New Roman" w:cs="Times New Roman"/>
          <w:color w:val="000000" w:themeColor="text1"/>
          <w:sz w:val="24"/>
          <w:szCs w:val="24"/>
        </w:rPr>
        <w:t xml:space="preserve"> </w:t>
      </w:r>
    </w:p>
    <w:p w14:paraId="7112A9B7" w14:textId="195A88BD" w:rsidR="42890DEC" w:rsidRDefault="42890DEC" w:rsidP="00576160">
      <w:pPr>
        <w:spacing w:after="0"/>
        <w:ind w:right="49"/>
        <w:jc w:val="both"/>
        <w:rPr>
          <w:rFonts w:ascii="Times New Roman" w:eastAsia="Times New Roman" w:hAnsi="Times New Roman" w:cs="Times New Roman"/>
          <w:color w:val="000000" w:themeColor="text1"/>
          <w:sz w:val="24"/>
          <w:szCs w:val="24"/>
        </w:rPr>
      </w:pPr>
      <w:r w:rsidRPr="05E56A0C">
        <w:rPr>
          <w:rFonts w:ascii="Times New Roman" w:eastAsia="Times New Roman" w:hAnsi="Times New Roman" w:cs="Times New Roman"/>
          <w:color w:val="000000" w:themeColor="text1"/>
          <w:sz w:val="24"/>
          <w:szCs w:val="24"/>
        </w:rPr>
        <w:t xml:space="preserve"> </w:t>
      </w:r>
    </w:p>
    <w:p w14:paraId="08BCCAD2" w14:textId="77777777" w:rsidR="00B26DAC" w:rsidRDefault="42890DEC" w:rsidP="00576160">
      <w:pPr>
        <w:spacing w:after="0"/>
        <w:ind w:right="49"/>
        <w:jc w:val="both"/>
        <w:rPr>
          <w:rFonts w:ascii="Times New Roman" w:eastAsia="Times New Roman" w:hAnsi="Times New Roman" w:cs="Times New Roman"/>
          <w:color w:val="000000" w:themeColor="text1"/>
        </w:rPr>
      </w:pPr>
      <w:r w:rsidRPr="05E56A0C">
        <w:rPr>
          <w:rFonts w:ascii="Times New Roman" w:eastAsia="Times New Roman" w:hAnsi="Times New Roman" w:cs="Times New Roman"/>
          <w:color w:val="000000" w:themeColor="text1"/>
          <w:sz w:val="24"/>
          <w:szCs w:val="24"/>
        </w:rPr>
        <w:t>Vadovėlio vertintojas (vardas, pavardė)</w:t>
      </w:r>
      <w:r w:rsidRPr="05E56A0C">
        <w:rPr>
          <w:rFonts w:ascii="Times New Roman" w:eastAsia="Times New Roman" w:hAnsi="Times New Roman" w:cs="Times New Roman"/>
          <w:color w:val="000000" w:themeColor="text1"/>
        </w:rPr>
        <w:t xml:space="preserve"> </w:t>
      </w:r>
    </w:p>
    <w:p w14:paraId="44C61036" w14:textId="580FEBDA" w:rsidR="42890DEC" w:rsidRDefault="00B26DAC" w:rsidP="00576160">
      <w:pPr>
        <w:spacing w:after="0"/>
        <w:ind w:right="49"/>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sidR="42890DEC" w:rsidRPr="05E56A0C">
        <w:rPr>
          <w:rFonts w:ascii="Times New Roman" w:eastAsia="Times New Roman" w:hAnsi="Times New Roman" w:cs="Times New Roman"/>
          <w:color w:val="000000" w:themeColor="text1"/>
        </w:rPr>
        <w:t xml:space="preserve">                               parašas</w:t>
      </w:r>
      <w:r w:rsidR="42890DEC">
        <w:tab/>
      </w:r>
    </w:p>
    <w:p w14:paraId="373B9BAF" w14:textId="7FFE2898" w:rsidR="42890DEC" w:rsidRDefault="42890DEC" w:rsidP="00576160">
      <w:pPr>
        <w:tabs>
          <w:tab w:val="left" w:pos="851"/>
        </w:tabs>
        <w:spacing w:after="0"/>
        <w:ind w:right="49" w:firstLine="851"/>
        <w:jc w:val="both"/>
        <w:rPr>
          <w:rFonts w:ascii="Times New Roman" w:eastAsia="Times New Roman" w:hAnsi="Times New Roman" w:cs="Times New Roman"/>
          <w:sz w:val="24"/>
          <w:szCs w:val="24"/>
        </w:rPr>
      </w:pPr>
    </w:p>
    <w:p w14:paraId="63B616D3" w14:textId="2E760081" w:rsidR="42890DEC" w:rsidRDefault="42890DEC" w:rsidP="00576160">
      <w:pPr>
        <w:tabs>
          <w:tab w:val="left" w:pos="851"/>
        </w:tabs>
        <w:spacing w:after="0"/>
        <w:ind w:right="49" w:firstLine="851"/>
        <w:jc w:val="both"/>
        <w:rPr>
          <w:rFonts w:ascii="Times New Roman" w:eastAsia="Times New Roman" w:hAnsi="Times New Roman" w:cs="Times New Roman"/>
          <w:sz w:val="24"/>
          <w:szCs w:val="24"/>
        </w:rPr>
      </w:pPr>
    </w:p>
    <w:p w14:paraId="3691AB0A" w14:textId="77777777" w:rsidR="003D6E34" w:rsidRDefault="003D6E34" w:rsidP="00576160">
      <w:pPr>
        <w:tabs>
          <w:tab w:val="left" w:pos="851"/>
        </w:tabs>
        <w:spacing w:after="0"/>
        <w:ind w:right="49" w:firstLine="851"/>
        <w:jc w:val="both"/>
        <w:rPr>
          <w:rFonts w:ascii="Times New Roman" w:eastAsia="Times New Roman" w:hAnsi="Times New Roman" w:cs="Times New Roman"/>
          <w:sz w:val="24"/>
          <w:szCs w:val="24"/>
        </w:rPr>
      </w:pPr>
    </w:p>
    <w:p w14:paraId="0920EC05" w14:textId="77777777" w:rsidR="003D6E34" w:rsidRDefault="003D6E34" w:rsidP="00576160">
      <w:pPr>
        <w:tabs>
          <w:tab w:val="left" w:pos="851"/>
        </w:tabs>
        <w:spacing w:after="0"/>
        <w:ind w:right="49" w:firstLine="851"/>
        <w:jc w:val="both"/>
        <w:rPr>
          <w:rFonts w:ascii="Times New Roman" w:eastAsia="Times New Roman" w:hAnsi="Times New Roman" w:cs="Times New Roman"/>
          <w:sz w:val="24"/>
          <w:szCs w:val="24"/>
        </w:rPr>
      </w:pPr>
    </w:p>
    <w:p w14:paraId="7CEB2D5A" w14:textId="77777777" w:rsidR="003D6E34" w:rsidRDefault="003D6E34" w:rsidP="00576160">
      <w:pPr>
        <w:tabs>
          <w:tab w:val="left" w:pos="851"/>
        </w:tabs>
        <w:spacing w:after="0"/>
        <w:ind w:right="49" w:firstLine="851"/>
        <w:jc w:val="both"/>
        <w:rPr>
          <w:rFonts w:ascii="Times New Roman" w:eastAsia="Times New Roman" w:hAnsi="Times New Roman" w:cs="Times New Roman"/>
          <w:sz w:val="24"/>
          <w:szCs w:val="24"/>
        </w:rPr>
      </w:pPr>
    </w:p>
    <w:p w14:paraId="78A83475" w14:textId="57AEF7E3" w:rsidR="05E56A0C" w:rsidRDefault="05E56A0C" w:rsidP="00576160">
      <w:pPr>
        <w:tabs>
          <w:tab w:val="left" w:pos="851"/>
        </w:tabs>
        <w:spacing w:after="0"/>
        <w:ind w:right="49" w:firstLine="851"/>
        <w:jc w:val="both"/>
        <w:rPr>
          <w:rFonts w:ascii="Times New Roman" w:eastAsia="Times New Roman" w:hAnsi="Times New Roman" w:cs="Times New Roman"/>
          <w:sz w:val="24"/>
          <w:szCs w:val="24"/>
        </w:rPr>
      </w:pPr>
    </w:p>
    <w:sectPr w:rsidR="05E56A0C" w:rsidSect="00E16BE8">
      <w:footerReference w:type="default" r:id="rId11"/>
      <w:headerReference w:type="first" r:id="rId12"/>
      <w:footerReference w:type="first" r:id="rId13"/>
      <w:endnotePr>
        <w:numFmt w:val="decimal"/>
      </w:endnotePr>
      <w:type w:val="continuous"/>
      <w:pgSz w:w="12240" w:h="15840" w:code="1"/>
      <w:pgMar w:top="568" w:right="567" w:bottom="1134" w:left="1701"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28845" w14:textId="77777777" w:rsidR="007A7177" w:rsidRDefault="007A7177" w:rsidP="003F2A64">
      <w:pPr>
        <w:spacing w:after="0" w:line="240" w:lineRule="auto"/>
      </w:pPr>
      <w:r>
        <w:separator/>
      </w:r>
    </w:p>
  </w:endnote>
  <w:endnote w:type="continuationSeparator" w:id="0">
    <w:p w14:paraId="72A139DA" w14:textId="77777777" w:rsidR="007A7177" w:rsidRDefault="007A7177" w:rsidP="003F2A64">
      <w:pPr>
        <w:spacing w:after="0" w:line="240" w:lineRule="auto"/>
      </w:pPr>
      <w:r>
        <w:continuationSeparator/>
      </w:r>
    </w:p>
  </w:endnote>
  <w:endnote w:id="1">
    <w:p w14:paraId="694AF69F" w14:textId="104FF1A8" w:rsidR="001C31DC" w:rsidRDefault="001C31DC">
      <w:pPr>
        <w:pStyle w:val="Dokumentoinaostekstas"/>
      </w:pPr>
      <w:r>
        <w:rPr>
          <w:rStyle w:val="Dokumentoinaosnumeris"/>
        </w:rPr>
        <w:endnoteRef/>
      </w:r>
      <w:r>
        <w:t xml:space="preserve"> </w:t>
      </w:r>
      <w:r w:rsidR="00FB7BE3" w:rsidRPr="00D82C41">
        <w:rPr>
          <w:rFonts w:ascii="Times New Roman" w:eastAsia="Times New Roman" w:hAnsi="Times New Roman" w:cs="Times New Roman"/>
        </w:rPr>
        <w:t>Teikiant užsienio valstybėje išleisto vadovėlio ar mokymo priemonės užsienio kalbai mokytis ir Europos Sąjungos šalyse parengto ir išleisto vadovėlio ir (ar) mokymo priemonės gimtosioms kalboms, kurių mokomasi Lietuvos tautinių mažumų mokyklose, vertinimą, pažymėti 3, 4, 9, 10 ir 11 kriterijus.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D1DA378" w14:paraId="0286D6A9" w14:textId="77777777" w:rsidTr="0D1DA378">
      <w:trPr>
        <w:trHeight w:val="300"/>
      </w:trPr>
      <w:tc>
        <w:tcPr>
          <w:tcW w:w="3320" w:type="dxa"/>
        </w:tcPr>
        <w:p w14:paraId="0BEFDFC3" w14:textId="79A9A179" w:rsidR="0D1DA378" w:rsidRDefault="0D1DA378" w:rsidP="0D1DA378">
          <w:pPr>
            <w:pStyle w:val="Antrats"/>
            <w:ind w:left="-115"/>
          </w:pPr>
        </w:p>
      </w:tc>
      <w:tc>
        <w:tcPr>
          <w:tcW w:w="3320" w:type="dxa"/>
        </w:tcPr>
        <w:p w14:paraId="12E66679" w14:textId="6FBBF1C4" w:rsidR="0D1DA378" w:rsidRDefault="0D1DA378" w:rsidP="0D1DA378">
          <w:pPr>
            <w:pStyle w:val="Antrats"/>
            <w:jc w:val="center"/>
          </w:pPr>
        </w:p>
      </w:tc>
      <w:tc>
        <w:tcPr>
          <w:tcW w:w="3320" w:type="dxa"/>
        </w:tcPr>
        <w:p w14:paraId="6EAFAFBA" w14:textId="6DFCAE77" w:rsidR="0D1DA378" w:rsidRDefault="0D1DA378" w:rsidP="0D1DA378">
          <w:pPr>
            <w:pStyle w:val="Antrats"/>
            <w:ind w:right="-115"/>
            <w:jc w:val="right"/>
          </w:pPr>
        </w:p>
      </w:tc>
    </w:tr>
  </w:tbl>
  <w:p w14:paraId="3A9B3792" w14:textId="7D57EEA3" w:rsidR="0D1DA378" w:rsidRDefault="0D1DA378" w:rsidP="0D1DA37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D1DA378" w14:paraId="146090A8" w14:textId="77777777" w:rsidTr="0D1DA378">
      <w:trPr>
        <w:trHeight w:val="300"/>
      </w:trPr>
      <w:tc>
        <w:tcPr>
          <w:tcW w:w="3320" w:type="dxa"/>
        </w:tcPr>
        <w:p w14:paraId="7444348F" w14:textId="620D31FB" w:rsidR="0D1DA378" w:rsidRDefault="0D1DA378" w:rsidP="0D1DA378">
          <w:pPr>
            <w:pStyle w:val="Antrats"/>
            <w:ind w:left="-115"/>
          </w:pPr>
        </w:p>
      </w:tc>
      <w:tc>
        <w:tcPr>
          <w:tcW w:w="3320" w:type="dxa"/>
        </w:tcPr>
        <w:p w14:paraId="109FEC3A" w14:textId="302A1CD6" w:rsidR="0D1DA378" w:rsidRDefault="0D1DA378" w:rsidP="0D1DA378">
          <w:pPr>
            <w:pStyle w:val="Antrats"/>
            <w:jc w:val="center"/>
          </w:pPr>
        </w:p>
      </w:tc>
      <w:tc>
        <w:tcPr>
          <w:tcW w:w="3320" w:type="dxa"/>
        </w:tcPr>
        <w:p w14:paraId="3E9ACFDA" w14:textId="57648C89" w:rsidR="0D1DA378" w:rsidRDefault="0D1DA378" w:rsidP="0D1DA378">
          <w:pPr>
            <w:pStyle w:val="Antrats"/>
            <w:ind w:right="-115"/>
            <w:jc w:val="right"/>
          </w:pPr>
        </w:p>
      </w:tc>
    </w:tr>
  </w:tbl>
  <w:p w14:paraId="3E5AB7C6" w14:textId="16FAD65F" w:rsidR="0D1DA378" w:rsidRDefault="0D1DA378" w:rsidP="0D1DA37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2EC85" w14:textId="77777777" w:rsidR="007A7177" w:rsidRDefault="007A7177" w:rsidP="003F2A64">
      <w:pPr>
        <w:spacing w:after="0" w:line="240" w:lineRule="auto"/>
      </w:pPr>
      <w:r>
        <w:separator/>
      </w:r>
    </w:p>
  </w:footnote>
  <w:footnote w:type="continuationSeparator" w:id="0">
    <w:p w14:paraId="586FC960" w14:textId="77777777" w:rsidR="007A7177" w:rsidRDefault="007A7177" w:rsidP="003F2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0D1DA378" w14:paraId="45938D30" w14:textId="77777777" w:rsidTr="0D1DA378">
      <w:trPr>
        <w:trHeight w:val="300"/>
      </w:trPr>
      <w:tc>
        <w:tcPr>
          <w:tcW w:w="3320" w:type="dxa"/>
        </w:tcPr>
        <w:p w14:paraId="34A048B3" w14:textId="36616A50" w:rsidR="0D1DA378" w:rsidRDefault="0D1DA378" w:rsidP="0D1DA378">
          <w:pPr>
            <w:pStyle w:val="Antrats"/>
            <w:ind w:left="-115"/>
          </w:pPr>
        </w:p>
      </w:tc>
      <w:tc>
        <w:tcPr>
          <w:tcW w:w="3320" w:type="dxa"/>
        </w:tcPr>
        <w:p w14:paraId="74708591" w14:textId="25E9DDB0" w:rsidR="0D1DA378" w:rsidRDefault="0D1DA378" w:rsidP="0D1DA378">
          <w:pPr>
            <w:pStyle w:val="Antrats"/>
            <w:jc w:val="center"/>
          </w:pPr>
        </w:p>
      </w:tc>
      <w:tc>
        <w:tcPr>
          <w:tcW w:w="3320" w:type="dxa"/>
        </w:tcPr>
        <w:p w14:paraId="5925B1DD" w14:textId="07DAB412" w:rsidR="0D1DA378" w:rsidRDefault="0D1DA378" w:rsidP="0D1DA378">
          <w:pPr>
            <w:pStyle w:val="Antrats"/>
            <w:ind w:right="-115"/>
            <w:jc w:val="right"/>
          </w:pPr>
        </w:p>
      </w:tc>
    </w:tr>
  </w:tbl>
  <w:p w14:paraId="2844F0BD" w14:textId="7F2EF08E" w:rsidR="0D1DA378" w:rsidRDefault="0D1DA378" w:rsidP="0D1DA3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50F6D"/>
    <w:multiLevelType w:val="hybridMultilevel"/>
    <w:tmpl w:val="E0BE72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15F39"/>
    <w:multiLevelType w:val="multilevel"/>
    <w:tmpl w:val="C244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CD25E8"/>
    <w:multiLevelType w:val="hybridMultilevel"/>
    <w:tmpl w:val="E1007E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2C6135"/>
    <w:multiLevelType w:val="hybridMultilevel"/>
    <w:tmpl w:val="238AD0B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280A4023"/>
    <w:multiLevelType w:val="hybridMultilevel"/>
    <w:tmpl w:val="238AD0B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290738CA"/>
    <w:multiLevelType w:val="multilevel"/>
    <w:tmpl w:val="BD60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F4BF8"/>
    <w:multiLevelType w:val="hybridMultilevel"/>
    <w:tmpl w:val="8C02ABD8"/>
    <w:lvl w:ilvl="0" w:tplc="FA10D0E4">
      <w:start w:val="1"/>
      <w:numFmt w:val="decimal"/>
      <w:lvlText w:val="%1."/>
      <w:lvlJc w:val="left"/>
      <w:pPr>
        <w:ind w:left="720" w:hanging="360"/>
      </w:pPr>
    </w:lvl>
    <w:lvl w:ilvl="1" w:tplc="3C260CFA">
      <w:start w:val="1"/>
      <w:numFmt w:val="lowerLetter"/>
      <w:lvlText w:val="%2."/>
      <w:lvlJc w:val="left"/>
      <w:pPr>
        <w:ind w:left="1440" w:hanging="360"/>
      </w:pPr>
    </w:lvl>
    <w:lvl w:ilvl="2" w:tplc="40A202EA">
      <w:start w:val="1"/>
      <w:numFmt w:val="lowerRoman"/>
      <w:lvlText w:val="%3."/>
      <w:lvlJc w:val="right"/>
      <w:pPr>
        <w:ind w:left="2160" w:hanging="180"/>
      </w:pPr>
    </w:lvl>
    <w:lvl w:ilvl="3" w:tplc="38126430">
      <w:start w:val="1"/>
      <w:numFmt w:val="decimal"/>
      <w:lvlText w:val="%4."/>
      <w:lvlJc w:val="left"/>
      <w:pPr>
        <w:ind w:left="2880" w:hanging="360"/>
      </w:pPr>
    </w:lvl>
    <w:lvl w:ilvl="4" w:tplc="035A0DF8">
      <w:start w:val="1"/>
      <w:numFmt w:val="lowerLetter"/>
      <w:lvlText w:val="%5."/>
      <w:lvlJc w:val="left"/>
      <w:pPr>
        <w:ind w:left="3600" w:hanging="360"/>
      </w:pPr>
    </w:lvl>
    <w:lvl w:ilvl="5" w:tplc="2FA8C39A">
      <w:start w:val="1"/>
      <w:numFmt w:val="lowerRoman"/>
      <w:lvlText w:val="%6."/>
      <w:lvlJc w:val="right"/>
      <w:pPr>
        <w:ind w:left="4320" w:hanging="180"/>
      </w:pPr>
    </w:lvl>
    <w:lvl w:ilvl="6" w:tplc="96DE67AE">
      <w:start w:val="1"/>
      <w:numFmt w:val="decimal"/>
      <w:lvlText w:val="%7."/>
      <w:lvlJc w:val="left"/>
      <w:pPr>
        <w:ind w:left="5040" w:hanging="360"/>
      </w:pPr>
    </w:lvl>
    <w:lvl w:ilvl="7" w:tplc="DB34093C">
      <w:start w:val="1"/>
      <w:numFmt w:val="lowerLetter"/>
      <w:lvlText w:val="%8."/>
      <w:lvlJc w:val="left"/>
      <w:pPr>
        <w:ind w:left="5760" w:hanging="360"/>
      </w:pPr>
    </w:lvl>
    <w:lvl w:ilvl="8" w:tplc="B2DE9E8C">
      <w:start w:val="1"/>
      <w:numFmt w:val="lowerRoman"/>
      <w:lvlText w:val="%9."/>
      <w:lvlJc w:val="right"/>
      <w:pPr>
        <w:ind w:left="6480" w:hanging="180"/>
      </w:pPr>
    </w:lvl>
  </w:abstractNum>
  <w:abstractNum w:abstractNumId="7" w15:restartNumberingAfterBreak="0">
    <w:nsid w:val="3E5E5FD7"/>
    <w:multiLevelType w:val="hybridMultilevel"/>
    <w:tmpl w:val="14124B26"/>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EA2593E"/>
    <w:multiLevelType w:val="hybridMultilevel"/>
    <w:tmpl w:val="EFA2C20E"/>
    <w:lvl w:ilvl="0" w:tplc="0427000F">
      <w:start w:val="1"/>
      <w:numFmt w:val="decimal"/>
      <w:lvlText w:val="%1."/>
      <w:lvlJc w:val="left"/>
      <w:pPr>
        <w:ind w:left="404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7424136"/>
    <w:multiLevelType w:val="hybridMultilevel"/>
    <w:tmpl w:val="1A36C9E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63341926"/>
    <w:multiLevelType w:val="hybridMultilevel"/>
    <w:tmpl w:val="F49A4DB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655F361E"/>
    <w:multiLevelType w:val="hybridMultilevel"/>
    <w:tmpl w:val="B1F21914"/>
    <w:lvl w:ilvl="0" w:tplc="0409000B">
      <w:start w:val="1"/>
      <w:numFmt w:val="bullet"/>
      <w:lvlText w:val=""/>
      <w:lvlJc w:val="left"/>
      <w:pPr>
        <w:ind w:left="1287" w:hanging="360"/>
      </w:pPr>
      <w:rPr>
        <w:rFonts w:ascii="Wingdings" w:hAnsi="Wingding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69498B2C"/>
    <w:multiLevelType w:val="hybridMultilevel"/>
    <w:tmpl w:val="21D40CCA"/>
    <w:lvl w:ilvl="0" w:tplc="FB06CE0E">
      <w:start w:val="1"/>
      <w:numFmt w:val="bullet"/>
      <w:lvlText w:val=""/>
      <w:lvlJc w:val="left"/>
      <w:pPr>
        <w:ind w:left="1211" w:hanging="360"/>
      </w:pPr>
      <w:rPr>
        <w:rFonts w:ascii="Symbol" w:hAnsi="Symbol" w:hint="default"/>
      </w:rPr>
    </w:lvl>
    <w:lvl w:ilvl="1" w:tplc="7AFA41E4">
      <w:start w:val="1"/>
      <w:numFmt w:val="bullet"/>
      <w:lvlText w:val="o"/>
      <w:lvlJc w:val="left"/>
      <w:pPr>
        <w:ind w:left="1931" w:hanging="360"/>
      </w:pPr>
      <w:rPr>
        <w:rFonts w:ascii="Courier New" w:hAnsi="Courier New" w:hint="default"/>
      </w:rPr>
    </w:lvl>
    <w:lvl w:ilvl="2" w:tplc="20968850">
      <w:start w:val="1"/>
      <w:numFmt w:val="bullet"/>
      <w:lvlText w:val=""/>
      <w:lvlJc w:val="left"/>
      <w:pPr>
        <w:ind w:left="2651" w:hanging="360"/>
      </w:pPr>
      <w:rPr>
        <w:rFonts w:ascii="Wingdings" w:hAnsi="Wingdings" w:hint="default"/>
      </w:rPr>
    </w:lvl>
    <w:lvl w:ilvl="3" w:tplc="EF182BFE">
      <w:start w:val="1"/>
      <w:numFmt w:val="bullet"/>
      <w:lvlText w:val=""/>
      <w:lvlJc w:val="left"/>
      <w:pPr>
        <w:ind w:left="3371" w:hanging="360"/>
      </w:pPr>
      <w:rPr>
        <w:rFonts w:ascii="Symbol" w:hAnsi="Symbol" w:hint="default"/>
      </w:rPr>
    </w:lvl>
    <w:lvl w:ilvl="4" w:tplc="3C98E21C">
      <w:start w:val="1"/>
      <w:numFmt w:val="bullet"/>
      <w:lvlText w:val="o"/>
      <w:lvlJc w:val="left"/>
      <w:pPr>
        <w:ind w:left="4091" w:hanging="360"/>
      </w:pPr>
      <w:rPr>
        <w:rFonts w:ascii="Courier New" w:hAnsi="Courier New" w:hint="default"/>
      </w:rPr>
    </w:lvl>
    <w:lvl w:ilvl="5" w:tplc="F8AC86FC">
      <w:start w:val="1"/>
      <w:numFmt w:val="bullet"/>
      <w:lvlText w:val=""/>
      <w:lvlJc w:val="left"/>
      <w:pPr>
        <w:ind w:left="4811" w:hanging="360"/>
      </w:pPr>
      <w:rPr>
        <w:rFonts w:ascii="Wingdings" w:hAnsi="Wingdings" w:hint="default"/>
      </w:rPr>
    </w:lvl>
    <w:lvl w:ilvl="6" w:tplc="E75E91CC">
      <w:start w:val="1"/>
      <w:numFmt w:val="bullet"/>
      <w:lvlText w:val=""/>
      <w:lvlJc w:val="left"/>
      <w:pPr>
        <w:ind w:left="5531" w:hanging="360"/>
      </w:pPr>
      <w:rPr>
        <w:rFonts w:ascii="Symbol" w:hAnsi="Symbol" w:hint="default"/>
      </w:rPr>
    </w:lvl>
    <w:lvl w:ilvl="7" w:tplc="A3DCBD72">
      <w:start w:val="1"/>
      <w:numFmt w:val="bullet"/>
      <w:lvlText w:val="o"/>
      <w:lvlJc w:val="left"/>
      <w:pPr>
        <w:ind w:left="6251" w:hanging="360"/>
      </w:pPr>
      <w:rPr>
        <w:rFonts w:ascii="Courier New" w:hAnsi="Courier New" w:hint="default"/>
      </w:rPr>
    </w:lvl>
    <w:lvl w:ilvl="8" w:tplc="775EAC04">
      <w:start w:val="1"/>
      <w:numFmt w:val="bullet"/>
      <w:lvlText w:val=""/>
      <w:lvlJc w:val="left"/>
      <w:pPr>
        <w:ind w:left="6971" w:hanging="360"/>
      </w:pPr>
      <w:rPr>
        <w:rFonts w:ascii="Wingdings" w:hAnsi="Wingdings" w:hint="default"/>
      </w:rPr>
    </w:lvl>
  </w:abstractNum>
  <w:abstractNum w:abstractNumId="13" w15:restartNumberingAfterBreak="0">
    <w:nsid w:val="7796CD4A"/>
    <w:multiLevelType w:val="hybridMultilevel"/>
    <w:tmpl w:val="A9627DC6"/>
    <w:lvl w:ilvl="0" w:tplc="AEF698C0">
      <w:start w:val="1"/>
      <w:numFmt w:val="decimal"/>
      <w:lvlText w:val="%1."/>
      <w:lvlJc w:val="left"/>
      <w:pPr>
        <w:ind w:left="1069" w:hanging="360"/>
      </w:pPr>
    </w:lvl>
    <w:lvl w:ilvl="1" w:tplc="6D40C030">
      <w:start w:val="1"/>
      <w:numFmt w:val="lowerLetter"/>
      <w:lvlText w:val="%2."/>
      <w:lvlJc w:val="left"/>
      <w:pPr>
        <w:ind w:left="1789" w:hanging="360"/>
      </w:pPr>
    </w:lvl>
    <w:lvl w:ilvl="2" w:tplc="A0B235F4">
      <w:start w:val="1"/>
      <w:numFmt w:val="lowerRoman"/>
      <w:lvlText w:val="%3."/>
      <w:lvlJc w:val="right"/>
      <w:pPr>
        <w:ind w:left="2509" w:hanging="180"/>
      </w:pPr>
    </w:lvl>
    <w:lvl w:ilvl="3" w:tplc="22AA5954">
      <w:start w:val="1"/>
      <w:numFmt w:val="decimal"/>
      <w:lvlText w:val="%4."/>
      <w:lvlJc w:val="left"/>
      <w:pPr>
        <w:ind w:left="3229" w:hanging="360"/>
      </w:pPr>
    </w:lvl>
    <w:lvl w:ilvl="4" w:tplc="41DCF638">
      <w:start w:val="1"/>
      <w:numFmt w:val="lowerLetter"/>
      <w:lvlText w:val="%5."/>
      <w:lvlJc w:val="left"/>
      <w:pPr>
        <w:ind w:left="3949" w:hanging="360"/>
      </w:pPr>
    </w:lvl>
    <w:lvl w:ilvl="5" w:tplc="71EAA8AA">
      <w:start w:val="1"/>
      <w:numFmt w:val="lowerRoman"/>
      <w:lvlText w:val="%6."/>
      <w:lvlJc w:val="right"/>
      <w:pPr>
        <w:ind w:left="4669" w:hanging="180"/>
      </w:pPr>
    </w:lvl>
    <w:lvl w:ilvl="6" w:tplc="F6084E8E">
      <w:start w:val="1"/>
      <w:numFmt w:val="decimal"/>
      <w:lvlText w:val="%7."/>
      <w:lvlJc w:val="left"/>
      <w:pPr>
        <w:ind w:left="5389" w:hanging="360"/>
      </w:pPr>
    </w:lvl>
    <w:lvl w:ilvl="7" w:tplc="0AC43F64">
      <w:start w:val="1"/>
      <w:numFmt w:val="lowerLetter"/>
      <w:lvlText w:val="%8."/>
      <w:lvlJc w:val="left"/>
      <w:pPr>
        <w:ind w:left="6109" w:hanging="360"/>
      </w:pPr>
    </w:lvl>
    <w:lvl w:ilvl="8" w:tplc="3530C4CA">
      <w:start w:val="1"/>
      <w:numFmt w:val="lowerRoman"/>
      <w:lvlText w:val="%9."/>
      <w:lvlJc w:val="right"/>
      <w:pPr>
        <w:ind w:left="6829" w:hanging="180"/>
      </w:pPr>
    </w:lvl>
  </w:abstractNum>
  <w:abstractNum w:abstractNumId="14" w15:restartNumberingAfterBreak="0">
    <w:nsid w:val="78E40AB2"/>
    <w:multiLevelType w:val="hybridMultilevel"/>
    <w:tmpl w:val="0DBE9E5E"/>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463498166">
    <w:abstractNumId w:val="13"/>
  </w:num>
  <w:num w:numId="2" w16cid:durableId="1366637504">
    <w:abstractNumId w:val="12"/>
  </w:num>
  <w:num w:numId="3" w16cid:durableId="1674382406">
    <w:abstractNumId w:val="6"/>
  </w:num>
  <w:num w:numId="4" w16cid:durableId="194274870">
    <w:abstractNumId w:val="2"/>
  </w:num>
  <w:num w:numId="5" w16cid:durableId="718238127">
    <w:abstractNumId w:val="10"/>
  </w:num>
  <w:num w:numId="6" w16cid:durableId="971986984">
    <w:abstractNumId w:val="11"/>
  </w:num>
  <w:num w:numId="7" w16cid:durableId="1938556702">
    <w:abstractNumId w:val="5"/>
  </w:num>
  <w:num w:numId="8" w16cid:durableId="434594876">
    <w:abstractNumId w:val="14"/>
  </w:num>
  <w:num w:numId="9" w16cid:durableId="1562595616">
    <w:abstractNumId w:val="1"/>
  </w:num>
  <w:num w:numId="10" w16cid:durableId="1302073610">
    <w:abstractNumId w:val="0"/>
  </w:num>
  <w:num w:numId="11" w16cid:durableId="988364020">
    <w:abstractNumId w:val="7"/>
  </w:num>
  <w:num w:numId="12" w16cid:durableId="709570604">
    <w:abstractNumId w:val="8"/>
  </w:num>
  <w:num w:numId="13" w16cid:durableId="1484010844">
    <w:abstractNumId w:val="9"/>
  </w:num>
  <w:num w:numId="14" w16cid:durableId="406996669">
    <w:abstractNumId w:val="3"/>
  </w:num>
  <w:num w:numId="15" w16cid:durableId="763233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38"/>
    <w:rsid w:val="00010523"/>
    <w:rsid w:val="00020016"/>
    <w:rsid w:val="00022BB5"/>
    <w:rsid w:val="000639DF"/>
    <w:rsid w:val="00071AF8"/>
    <w:rsid w:val="000A0127"/>
    <w:rsid w:val="000A0838"/>
    <w:rsid w:val="000A7976"/>
    <w:rsid w:val="000B78B0"/>
    <w:rsid w:val="000C6A75"/>
    <w:rsid w:val="000E07B9"/>
    <w:rsid w:val="00124C2F"/>
    <w:rsid w:val="0013125F"/>
    <w:rsid w:val="0013583E"/>
    <w:rsid w:val="00140FE9"/>
    <w:rsid w:val="00156C04"/>
    <w:rsid w:val="001654CD"/>
    <w:rsid w:val="00170334"/>
    <w:rsid w:val="00172209"/>
    <w:rsid w:val="001833A4"/>
    <w:rsid w:val="0019322F"/>
    <w:rsid w:val="001A704F"/>
    <w:rsid w:val="001B2E45"/>
    <w:rsid w:val="001C31DC"/>
    <w:rsid w:val="001C5CE9"/>
    <w:rsid w:val="001C5F94"/>
    <w:rsid w:val="001D35F7"/>
    <w:rsid w:val="001D6A7D"/>
    <w:rsid w:val="00201584"/>
    <w:rsid w:val="0020306E"/>
    <w:rsid w:val="002109D5"/>
    <w:rsid w:val="00222874"/>
    <w:rsid w:val="00224B8A"/>
    <w:rsid w:val="00225444"/>
    <w:rsid w:val="00235BF9"/>
    <w:rsid w:val="002400E1"/>
    <w:rsid w:val="0024081B"/>
    <w:rsid w:val="002454FE"/>
    <w:rsid w:val="0025726A"/>
    <w:rsid w:val="0026222E"/>
    <w:rsid w:val="00263206"/>
    <w:rsid w:val="00281525"/>
    <w:rsid w:val="00285C74"/>
    <w:rsid w:val="00287176"/>
    <w:rsid w:val="002873CD"/>
    <w:rsid w:val="002963D7"/>
    <w:rsid w:val="002A650E"/>
    <w:rsid w:val="002B6660"/>
    <w:rsid w:val="002C1338"/>
    <w:rsid w:val="002C1689"/>
    <w:rsid w:val="002C5CAA"/>
    <w:rsid w:val="002E1EF1"/>
    <w:rsid w:val="002F1BE6"/>
    <w:rsid w:val="002F281D"/>
    <w:rsid w:val="002F3ED7"/>
    <w:rsid w:val="002F4E9A"/>
    <w:rsid w:val="00302ADA"/>
    <w:rsid w:val="00314AA8"/>
    <w:rsid w:val="00316CD1"/>
    <w:rsid w:val="00326E75"/>
    <w:rsid w:val="003273E6"/>
    <w:rsid w:val="00332AB6"/>
    <w:rsid w:val="00346655"/>
    <w:rsid w:val="0036614B"/>
    <w:rsid w:val="003760B8"/>
    <w:rsid w:val="00377B17"/>
    <w:rsid w:val="0038283F"/>
    <w:rsid w:val="003B7807"/>
    <w:rsid w:val="003C072E"/>
    <w:rsid w:val="003C4353"/>
    <w:rsid w:val="003D1068"/>
    <w:rsid w:val="003D6E34"/>
    <w:rsid w:val="003E10D6"/>
    <w:rsid w:val="003F2709"/>
    <w:rsid w:val="003F2A64"/>
    <w:rsid w:val="003F5DEE"/>
    <w:rsid w:val="003F7069"/>
    <w:rsid w:val="00400EC9"/>
    <w:rsid w:val="00403EA4"/>
    <w:rsid w:val="00416FAE"/>
    <w:rsid w:val="004232EB"/>
    <w:rsid w:val="00423617"/>
    <w:rsid w:val="00446E01"/>
    <w:rsid w:val="00455DED"/>
    <w:rsid w:val="004603A4"/>
    <w:rsid w:val="004614FA"/>
    <w:rsid w:val="00496EAB"/>
    <w:rsid w:val="004A6656"/>
    <w:rsid w:val="004C01BA"/>
    <w:rsid w:val="004C1797"/>
    <w:rsid w:val="004D1C0B"/>
    <w:rsid w:val="004D70C7"/>
    <w:rsid w:val="004D76D2"/>
    <w:rsid w:val="004E76EC"/>
    <w:rsid w:val="004F71D4"/>
    <w:rsid w:val="00510D84"/>
    <w:rsid w:val="0052018F"/>
    <w:rsid w:val="00520CC6"/>
    <w:rsid w:val="00527C19"/>
    <w:rsid w:val="005292BB"/>
    <w:rsid w:val="00561164"/>
    <w:rsid w:val="005721E5"/>
    <w:rsid w:val="00576160"/>
    <w:rsid w:val="005926A9"/>
    <w:rsid w:val="005B1533"/>
    <w:rsid w:val="005B61EF"/>
    <w:rsid w:val="005C4224"/>
    <w:rsid w:val="005C53B3"/>
    <w:rsid w:val="005E1E94"/>
    <w:rsid w:val="005E6F07"/>
    <w:rsid w:val="005E7C44"/>
    <w:rsid w:val="006062D7"/>
    <w:rsid w:val="00626B35"/>
    <w:rsid w:val="00635B2C"/>
    <w:rsid w:val="00660BD6"/>
    <w:rsid w:val="006869BE"/>
    <w:rsid w:val="00687EF0"/>
    <w:rsid w:val="00692E19"/>
    <w:rsid w:val="006A16A9"/>
    <w:rsid w:val="006C3BB0"/>
    <w:rsid w:val="006D79F5"/>
    <w:rsid w:val="007008FA"/>
    <w:rsid w:val="007223E8"/>
    <w:rsid w:val="007279F7"/>
    <w:rsid w:val="00733542"/>
    <w:rsid w:val="00734A2F"/>
    <w:rsid w:val="007353CB"/>
    <w:rsid w:val="007877A6"/>
    <w:rsid w:val="007A148D"/>
    <w:rsid w:val="007A7177"/>
    <w:rsid w:val="007E1D58"/>
    <w:rsid w:val="007E5671"/>
    <w:rsid w:val="007F18B5"/>
    <w:rsid w:val="008077D0"/>
    <w:rsid w:val="00822509"/>
    <w:rsid w:val="008325A8"/>
    <w:rsid w:val="00835BB7"/>
    <w:rsid w:val="008414D3"/>
    <w:rsid w:val="0086170D"/>
    <w:rsid w:val="00861ECF"/>
    <w:rsid w:val="00872958"/>
    <w:rsid w:val="00882643"/>
    <w:rsid w:val="00884987"/>
    <w:rsid w:val="00886305"/>
    <w:rsid w:val="00886DD8"/>
    <w:rsid w:val="008A113E"/>
    <w:rsid w:val="008F0E9D"/>
    <w:rsid w:val="00937BE0"/>
    <w:rsid w:val="00937F1A"/>
    <w:rsid w:val="0095739A"/>
    <w:rsid w:val="00963647"/>
    <w:rsid w:val="00972014"/>
    <w:rsid w:val="00987A99"/>
    <w:rsid w:val="009972C4"/>
    <w:rsid w:val="009A0B3B"/>
    <w:rsid w:val="009C03BA"/>
    <w:rsid w:val="009C539E"/>
    <w:rsid w:val="009F205E"/>
    <w:rsid w:val="00A16460"/>
    <w:rsid w:val="00A174BD"/>
    <w:rsid w:val="00A31093"/>
    <w:rsid w:val="00A35285"/>
    <w:rsid w:val="00A40B2F"/>
    <w:rsid w:val="00A443DF"/>
    <w:rsid w:val="00A47FC4"/>
    <w:rsid w:val="00A50051"/>
    <w:rsid w:val="00A642AD"/>
    <w:rsid w:val="00A6646D"/>
    <w:rsid w:val="00A95D93"/>
    <w:rsid w:val="00AA1E85"/>
    <w:rsid w:val="00AA6FD2"/>
    <w:rsid w:val="00AA7D6F"/>
    <w:rsid w:val="00AB23B7"/>
    <w:rsid w:val="00AB4388"/>
    <w:rsid w:val="00AB43FC"/>
    <w:rsid w:val="00AC270E"/>
    <w:rsid w:val="00AE2B06"/>
    <w:rsid w:val="00B02E3D"/>
    <w:rsid w:val="00B26DAC"/>
    <w:rsid w:val="00B272DA"/>
    <w:rsid w:val="00B535FA"/>
    <w:rsid w:val="00B71C3C"/>
    <w:rsid w:val="00B81B7E"/>
    <w:rsid w:val="00B946C4"/>
    <w:rsid w:val="00BA39B2"/>
    <w:rsid w:val="00BD340E"/>
    <w:rsid w:val="00BD6EFF"/>
    <w:rsid w:val="00BE33A6"/>
    <w:rsid w:val="00BF2340"/>
    <w:rsid w:val="00C00472"/>
    <w:rsid w:val="00C02E91"/>
    <w:rsid w:val="00C05E04"/>
    <w:rsid w:val="00C173FD"/>
    <w:rsid w:val="00C357F1"/>
    <w:rsid w:val="00C45A8A"/>
    <w:rsid w:val="00C5F034"/>
    <w:rsid w:val="00CA522B"/>
    <w:rsid w:val="00CA53F0"/>
    <w:rsid w:val="00CA5F13"/>
    <w:rsid w:val="00CC07F9"/>
    <w:rsid w:val="00CD25BA"/>
    <w:rsid w:val="00CF2C8F"/>
    <w:rsid w:val="00CF32EC"/>
    <w:rsid w:val="00D032CE"/>
    <w:rsid w:val="00D07697"/>
    <w:rsid w:val="00D15144"/>
    <w:rsid w:val="00D16235"/>
    <w:rsid w:val="00D164E0"/>
    <w:rsid w:val="00D26CDB"/>
    <w:rsid w:val="00D31F8C"/>
    <w:rsid w:val="00D4682C"/>
    <w:rsid w:val="00D50F58"/>
    <w:rsid w:val="00D54FC4"/>
    <w:rsid w:val="00D56E98"/>
    <w:rsid w:val="00D81788"/>
    <w:rsid w:val="00D82C41"/>
    <w:rsid w:val="00D90C72"/>
    <w:rsid w:val="00D91AAB"/>
    <w:rsid w:val="00DC4753"/>
    <w:rsid w:val="00DD247A"/>
    <w:rsid w:val="00DD31E4"/>
    <w:rsid w:val="00DF4538"/>
    <w:rsid w:val="00DF6A45"/>
    <w:rsid w:val="00E11E06"/>
    <w:rsid w:val="00E15A03"/>
    <w:rsid w:val="00E16BE8"/>
    <w:rsid w:val="00E26D4B"/>
    <w:rsid w:val="00E26E2E"/>
    <w:rsid w:val="00E31745"/>
    <w:rsid w:val="00E363C4"/>
    <w:rsid w:val="00E506A2"/>
    <w:rsid w:val="00E60A88"/>
    <w:rsid w:val="00E61BE3"/>
    <w:rsid w:val="00E6315A"/>
    <w:rsid w:val="00E64629"/>
    <w:rsid w:val="00E77EDA"/>
    <w:rsid w:val="00EC36BF"/>
    <w:rsid w:val="00EC77AE"/>
    <w:rsid w:val="00F07C95"/>
    <w:rsid w:val="00F23002"/>
    <w:rsid w:val="00F35A63"/>
    <w:rsid w:val="00F36295"/>
    <w:rsid w:val="00F40125"/>
    <w:rsid w:val="00F40EAA"/>
    <w:rsid w:val="00F44845"/>
    <w:rsid w:val="00F4651B"/>
    <w:rsid w:val="00F51080"/>
    <w:rsid w:val="00F5329B"/>
    <w:rsid w:val="00F62CB1"/>
    <w:rsid w:val="00F76823"/>
    <w:rsid w:val="00F76E13"/>
    <w:rsid w:val="00FA00B2"/>
    <w:rsid w:val="00FA514C"/>
    <w:rsid w:val="00FB7BE3"/>
    <w:rsid w:val="00FD3BD3"/>
    <w:rsid w:val="00FE0BD0"/>
    <w:rsid w:val="00FE604A"/>
    <w:rsid w:val="00FE7E5C"/>
    <w:rsid w:val="00FF0A49"/>
    <w:rsid w:val="00FF0C17"/>
    <w:rsid w:val="01EC8D96"/>
    <w:rsid w:val="01F142AA"/>
    <w:rsid w:val="0261242F"/>
    <w:rsid w:val="02D9D9FA"/>
    <w:rsid w:val="02DC4C2D"/>
    <w:rsid w:val="03791731"/>
    <w:rsid w:val="041D66FE"/>
    <w:rsid w:val="05D621AA"/>
    <w:rsid w:val="05E56A0C"/>
    <w:rsid w:val="06C9FD6B"/>
    <w:rsid w:val="06FF6B99"/>
    <w:rsid w:val="0704F7E2"/>
    <w:rsid w:val="07424AFE"/>
    <w:rsid w:val="07608A45"/>
    <w:rsid w:val="07AF67EB"/>
    <w:rsid w:val="07C90296"/>
    <w:rsid w:val="0867CC6E"/>
    <w:rsid w:val="09744CD2"/>
    <w:rsid w:val="09A746E0"/>
    <w:rsid w:val="0A941BF7"/>
    <w:rsid w:val="0AF6EB0D"/>
    <w:rsid w:val="0BD6101C"/>
    <w:rsid w:val="0CFB34D2"/>
    <w:rsid w:val="0D1DA378"/>
    <w:rsid w:val="0D590352"/>
    <w:rsid w:val="0E17A414"/>
    <w:rsid w:val="0E7B724A"/>
    <w:rsid w:val="0E8F1CED"/>
    <w:rsid w:val="0F799E79"/>
    <w:rsid w:val="103BFE86"/>
    <w:rsid w:val="105DD756"/>
    <w:rsid w:val="1086070E"/>
    <w:rsid w:val="10C6BF91"/>
    <w:rsid w:val="118D2D33"/>
    <w:rsid w:val="12A01CBA"/>
    <w:rsid w:val="1366D18C"/>
    <w:rsid w:val="13A28882"/>
    <w:rsid w:val="14722EB1"/>
    <w:rsid w:val="14DBA129"/>
    <w:rsid w:val="15D35BBB"/>
    <w:rsid w:val="172869D2"/>
    <w:rsid w:val="178AA702"/>
    <w:rsid w:val="17DE7452"/>
    <w:rsid w:val="19C73F27"/>
    <w:rsid w:val="19D73506"/>
    <w:rsid w:val="1A61B697"/>
    <w:rsid w:val="1B04109C"/>
    <w:rsid w:val="1B637845"/>
    <w:rsid w:val="1BBBBF6A"/>
    <w:rsid w:val="1BD3543B"/>
    <w:rsid w:val="1CC5F0F5"/>
    <w:rsid w:val="1CEC8F0C"/>
    <w:rsid w:val="1DFAE43D"/>
    <w:rsid w:val="1E756B3C"/>
    <w:rsid w:val="1E854467"/>
    <w:rsid w:val="1E9918A4"/>
    <w:rsid w:val="1FA30FED"/>
    <w:rsid w:val="1FEAFBD5"/>
    <w:rsid w:val="20204C49"/>
    <w:rsid w:val="20623386"/>
    <w:rsid w:val="20624141"/>
    <w:rsid w:val="20EAEB1F"/>
    <w:rsid w:val="21174D7E"/>
    <w:rsid w:val="212125AF"/>
    <w:rsid w:val="217A3868"/>
    <w:rsid w:val="219CE6F1"/>
    <w:rsid w:val="21BD1107"/>
    <w:rsid w:val="22390E4B"/>
    <w:rsid w:val="24D4CD75"/>
    <w:rsid w:val="25166A5D"/>
    <w:rsid w:val="26D5DF6C"/>
    <w:rsid w:val="26FCD313"/>
    <w:rsid w:val="27243F19"/>
    <w:rsid w:val="288AB68B"/>
    <w:rsid w:val="28EB74E8"/>
    <w:rsid w:val="2AE6B8B7"/>
    <w:rsid w:val="2AF37E49"/>
    <w:rsid w:val="2B960153"/>
    <w:rsid w:val="2BA5F87B"/>
    <w:rsid w:val="2C2105D7"/>
    <w:rsid w:val="2DD55D5B"/>
    <w:rsid w:val="2E4949D8"/>
    <w:rsid w:val="2E764BDD"/>
    <w:rsid w:val="2F1EC9D0"/>
    <w:rsid w:val="3003CF93"/>
    <w:rsid w:val="309AFC37"/>
    <w:rsid w:val="30A2D4D9"/>
    <w:rsid w:val="31832FB9"/>
    <w:rsid w:val="31AA40D2"/>
    <w:rsid w:val="31F796E4"/>
    <w:rsid w:val="31F92126"/>
    <w:rsid w:val="3246B94D"/>
    <w:rsid w:val="33A7DC44"/>
    <w:rsid w:val="33AC84AA"/>
    <w:rsid w:val="363AF04E"/>
    <w:rsid w:val="37162DF8"/>
    <w:rsid w:val="37DE05DA"/>
    <w:rsid w:val="38BE821A"/>
    <w:rsid w:val="38C635F5"/>
    <w:rsid w:val="3A233F3C"/>
    <w:rsid w:val="3AD59B1B"/>
    <w:rsid w:val="3B309831"/>
    <w:rsid w:val="3B361B51"/>
    <w:rsid w:val="3B56B9D7"/>
    <w:rsid w:val="3B9EF904"/>
    <w:rsid w:val="3C3EC3AE"/>
    <w:rsid w:val="3C47A927"/>
    <w:rsid w:val="3C92B2F5"/>
    <w:rsid w:val="3E7FA56F"/>
    <w:rsid w:val="3FED10EB"/>
    <w:rsid w:val="40472633"/>
    <w:rsid w:val="405BF7B2"/>
    <w:rsid w:val="412F7795"/>
    <w:rsid w:val="41E8ECAD"/>
    <w:rsid w:val="42890DEC"/>
    <w:rsid w:val="43436B01"/>
    <w:rsid w:val="43F9C2F1"/>
    <w:rsid w:val="43FFD999"/>
    <w:rsid w:val="4517EBCD"/>
    <w:rsid w:val="45C20BC6"/>
    <w:rsid w:val="45DFBC94"/>
    <w:rsid w:val="45E4B679"/>
    <w:rsid w:val="465C92D6"/>
    <w:rsid w:val="46C7C1D9"/>
    <w:rsid w:val="48675026"/>
    <w:rsid w:val="49033F00"/>
    <w:rsid w:val="497369C4"/>
    <w:rsid w:val="49B0ED8B"/>
    <w:rsid w:val="49B3569F"/>
    <w:rsid w:val="4A182025"/>
    <w:rsid w:val="4AA8735A"/>
    <w:rsid w:val="4B343A12"/>
    <w:rsid w:val="4B91943C"/>
    <w:rsid w:val="4B92F1A0"/>
    <w:rsid w:val="4C4949B2"/>
    <w:rsid w:val="4C9788B0"/>
    <w:rsid w:val="4CB47CB9"/>
    <w:rsid w:val="4DE9B8EB"/>
    <w:rsid w:val="4E600EFD"/>
    <w:rsid w:val="4E780DDB"/>
    <w:rsid w:val="4E8ED3C3"/>
    <w:rsid w:val="4F775D62"/>
    <w:rsid w:val="5144A0C7"/>
    <w:rsid w:val="51D92CAD"/>
    <w:rsid w:val="51E72A71"/>
    <w:rsid w:val="51F053F2"/>
    <w:rsid w:val="52179B77"/>
    <w:rsid w:val="525F9F2C"/>
    <w:rsid w:val="52718C9F"/>
    <w:rsid w:val="5293477B"/>
    <w:rsid w:val="52CFEED7"/>
    <w:rsid w:val="53187810"/>
    <w:rsid w:val="53B13B4D"/>
    <w:rsid w:val="54FE7C22"/>
    <w:rsid w:val="5575DD08"/>
    <w:rsid w:val="55D4FE3D"/>
    <w:rsid w:val="5677D0C5"/>
    <w:rsid w:val="56E99815"/>
    <w:rsid w:val="57F306F0"/>
    <w:rsid w:val="583DB545"/>
    <w:rsid w:val="58994EE4"/>
    <w:rsid w:val="58A7B263"/>
    <w:rsid w:val="58ADC89F"/>
    <w:rsid w:val="5930A73A"/>
    <w:rsid w:val="598BAF1A"/>
    <w:rsid w:val="59ADB19C"/>
    <w:rsid w:val="59C2F932"/>
    <w:rsid w:val="59CAC876"/>
    <w:rsid w:val="59CD9CD1"/>
    <w:rsid w:val="59FFAADD"/>
    <w:rsid w:val="5A39CB73"/>
    <w:rsid w:val="5AC982E6"/>
    <w:rsid w:val="5C28D035"/>
    <w:rsid w:val="5C2D4004"/>
    <w:rsid w:val="5C319504"/>
    <w:rsid w:val="5C578C97"/>
    <w:rsid w:val="5C7452F1"/>
    <w:rsid w:val="5C9B1806"/>
    <w:rsid w:val="5CCA750D"/>
    <w:rsid w:val="5CFD9B9D"/>
    <w:rsid w:val="5D448D0F"/>
    <w:rsid w:val="5D8E324E"/>
    <w:rsid w:val="5EAB365E"/>
    <w:rsid w:val="5EC90319"/>
    <w:rsid w:val="5F8FC3B0"/>
    <w:rsid w:val="602B232B"/>
    <w:rsid w:val="605C4295"/>
    <w:rsid w:val="60864C73"/>
    <w:rsid w:val="60BF4ED1"/>
    <w:rsid w:val="61028D77"/>
    <w:rsid w:val="6129860D"/>
    <w:rsid w:val="62443278"/>
    <w:rsid w:val="62E70C04"/>
    <w:rsid w:val="63B97768"/>
    <w:rsid w:val="6527EF62"/>
    <w:rsid w:val="6681A569"/>
    <w:rsid w:val="67C56799"/>
    <w:rsid w:val="685A6191"/>
    <w:rsid w:val="694003D4"/>
    <w:rsid w:val="6A57888A"/>
    <w:rsid w:val="6AB507EE"/>
    <w:rsid w:val="6B1EA421"/>
    <w:rsid w:val="6B46C55F"/>
    <w:rsid w:val="6B6115AC"/>
    <w:rsid w:val="6B869BB5"/>
    <w:rsid w:val="6B8FAA6D"/>
    <w:rsid w:val="6C36CD53"/>
    <w:rsid w:val="6CF5816C"/>
    <w:rsid w:val="6E03A5E0"/>
    <w:rsid w:val="6E11FAAF"/>
    <w:rsid w:val="6E50766F"/>
    <w:rsid w:val="706338CE"/>
    <w:rsid w:val="709BBDB4"/>
    <w:rsid w:val="717EA257"/>
    <w:rsid w:val="718EB9FE"/>
    <w:rsid w:val="725C67A8"/>
    <w:rsid w:val="72881E24"/>
    <w:rsid w:val="737FB7B1"/>
    <w:rsid w:val="73D96C09"/>
    <w:rsid w:val="746B09C4"/>
    <w:rsid w:val="7473A343"/>
    <w:rsid w:val="74A12AFE"/>
    <w:rsid w:val="75AFE659"/>
    <w:rsid w:val="75CEA886"/>
    <w:rsid w:val="76CBC9F4"/>
    <w:rsid w:val="770B911E"/>
    <w:rsid w:val="771B3D16"/>
    <w:rsid w:val="77AA1BF4"/>
    <w:rsid w:val="77C84D46"/>
    <w:rsid w:val="7846B908"/>
    <w:rsid w:val="78656EDC"/>
    <w:rsid w:val="78CB309C"/>
    <w:rsid w:val="792B2DDF"/>
    <w:rsid w:val="7975CD7A"/>
    <w:rsid w:val="79916F49"/>
    <w:rsid w:val="799BF952"/>
    <w:rsid w:val="79BE30B0"/>
    <w:rsid w:val="7A24CF4F"/>
    <w:rsid w:val="7A2B2B61"/>
    <w:rsid w:val="7A4777BD"/>
    <w:rsid w:val="7AB448C3"/>
    <w:rsid w:val="7B13B1E6"/>
    <w:rsid w:val="7BE670FA"/>
    <w:rsid w:val="7BEA3305"/>
    <w:rsid w:val="7CB76C1B"/>
    <w:rsid w:val="7D4CD3D3"/>
    <w:rsid w:val="7D71D0D1"/>
    <w:rsid w:val="7DE4E782"/>
    <w:rsid w:val="7EF1E207"/>
    <w:rsid w:val="7F575ED3"/>
    <w:rsid w:val="7F605A05"/>
    <w:rsid w:val="7FA62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A6610"/>
  <w15:chartTrackingRefBased/>
  <w15:docId w15:val="{CE5B0BDE-C730-42DE-9B4E-661CBCFDF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F32EC"/>
  </w:style>
  <w:style w:type="paragraph" w:styleId="Antrat1">
    <w:name w:val="heading 1"/>
    <w:basedOn w:val="prastasis"/>
    <w:next w:val="prastasis"/>
    <w:link w:val="Antrat1Diagrama"/>
    <w:uiPriority w:val="9"/>
    <w:qFormat/>
    <w:rsid w:val="00CF32EC"/>
    <w:pPr>
      <w:keepNext/>
      <w:keepLines/>
      <w:spacing w:before="320" w:after="80" w:line="240" w:lineRule="auto"/>
      <w:jc w:val="center"/>
      <w:outlineLvl w:val="0"/>
    </w:pPr>
    <w:rPr>
      <w:rFonts w:asciiTheme="majorHAnsi" w:eastAsiaTheme="majorEastAsia" w:hAnsiTheme="majorHAnsi" w:cstheme="majorBidi"/>
      <w:color w:val="1481AB" w:themeColor="accent1" w:themeShade="BF"/>
      <w:sz w:val="40"/>
      <w:szCs w:val="40"/>
    </w:rPr>
  </w:style>
  <w:style w:type="paragraph" w:styleId="Antrat2">
    <w:name w:val="heading 2"/>
    <w:basedOn w:val="prastasis"/>
    <w:next w:val="prastasis"/>
    <w:link w:val="Antrat2Diagrama"/>
    <w:uiPriority w:val="9"/>
    <w:semiHidden/>
    <w:unhideWhenUsed/>
    <w:qFormat/>
    <w:rsid w:val="00CF32E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Antrat3">
    <w:name w:val="heading 3"/>
    <w:basedOn w:val="prastasis"/>
    <w:next w:val="prastasis"/>
    <w:link w:val="Antrat3Diagrama"/>
    <w:uiPriority w:val="9"/>
    <w:semiHidden/>
    <w:unhideWhenUsed/>
    <w:qFormat/>
    <w:rsid w:val="00CF32EC"/>
    <w:pPr>
      <w:keepNext/>
      <w:keepLines/>
      <w:spacing w:before="160" w:after="0" w:line="240" w:lineRule="auto"/>
      <w:outlineLvl w:val="2"/>
    </w:pPr>
    <w:rPr>
      <w:rFonts w:asciiTheme="majorHAnsi" w:eastAsiaTheme="majorEastAsia" w:hAnsiTheme="majorHAnsi" w:cstheme="majorBidi"/>
      <w:sz w:val="32"/>
      <w:szCs w:val="32"/>
    </w:rPr>
  </w:style>
  <w:style w:type="paragraph" w:styleId="Antrat4">
    <w:name w:val="heading 4"/>
    <w:basedOn w:val="prastasis"/>
    <w:next w:val="prastasis"/>
    <w:link w:val="Antrat4Diagrama"/>
    <w:uiPriority w:val="9"/>
    <w:unhideWhenUsed/>
    <w:qFormat/>
    <w:rsid w:val="00CF32EC"/>
    <w:pPr>
      <w:keepNext/>
      <w:keepLines/>
      <w:spacing w:before="80" w:after="0"/>
      <w:outlineLvl w:val="3"/>
    </w:pPr>
    <w:rPr>
      <w:rFonts w:asciiTheme="majorHAnsi" w:eastAsiaTheme="majorEastAsia" w:hAnsiTheme="majorHAnsi" w:cstheme="majorBidi"/>
      <w:i/>
      <w:iCs/>
      <w:sz w:val="30"/>
      <w:szCs w:val="30"/>
    </w:rPr>
  </w:style>
  <w:style w:type="paragraph" w:styleId="Antrat5">
    <w:name w:val="heading 5"/>
    <w:basedOn w:val="prastasis"/>
    <w:next w:val="prastasis"/>
    <w:link w:val="Antrat5Diagrama"/>
    <w:uiPriority w:val="9"/>
    <w:semiHidden/>
    <w:unhideWhenUsed/>
    <w:qFormat/>
    <w:rsid w:val="00CF32EC"/>
    <w:pPr>
      <w:keepNext/>
      <w:keepLines/>
      <w:spacing w:before="40" w:after="0"/>
      <w:outlineLvl w:val="4"/>
    </w:pPr>
    <w:rPr>
      <w:rFonts w:asciiTheme="majorHAnsi" w:eastAsiaTheme="majorEastAsia" w:hAnsiTheme="majorHAnsi" w:cstheme="majorBidi"/>
      <w:sz w:val="28"/>
      <w:szCs w:val="28"/>
    </w:rPr>
  </w:style>
  <w:style w:type="paragraph" w:styleId="Antrat6">
    <w:name w:val="heading 6"/>
    <w:basedOn w:val="prastasis"/>
    <w:next w:val="prastasis"/>
    <w:link w:val="Antrat6Diagrama"/>
    <w:uiPriority w:val="9"/>
    <w:semiHidden/>
    <w:unhideWhenUsed/>
    <w:qFormat/>
    <w:rsid w:val="00CF32EC"/>
    <w:pPr>
      <w:keepNext/>
      <w:keepLines/>
      <w:spacing w:before="40" w:after="0"/>
      <w:outlineLvl w:val="5"/>
    </w:pPr>
    <w:rPr>
      <w:rFonts w:asciiTheme="majorHAnsi" w:eastAsiaTheme="majorEastAsia" w:hAnsiTheme="majorHAnsi" w:cstheme="majorBidi"/>
      <w:i/>
      <w:iCs/>
      <w:sz w:val="26"/>
      <w:szCs w:val="26"/>
    </w:rPr>
  </w:style>
  <w:style w:type="paragraph" w:styleId="Antrat7">
    <w:name w:val="heading 7"/>
    <w:basedOn w:val="prastasis"/>
    <w:next w:val="prastasis"/>
    <w:link w:val="Antrat7Diagrama"/>
    <w:uiPriority w:val="9"/>
    <w:semiHidden/>
    <w:unhideWhenUsed/>
    <w:qFormat/>
    <w:rsid w:val="00CF32EC"/>
    <w:pPr>
      <w:keepNext/>
      <w:keepLines/>
      <w:spacing w:before="40" w:after="0"/>
      <w:outlineLvl w:val="6"/>
    </w:pPr>
    <w:rPr>
      <w:rFonts w:asciiTheme="majorHAnsi" w:eastAsiaTheme="majorEastAsia" w:hAnsiTheme="majorHAnsi" w:cstheme="majorBidi"/>
      <w:sz w:val="24"/>
      <w:szCs w:val="24"/>
    </w:rPr>
  </w:style>
  <w:style w:type="paragraph" w:styleId="Antrat8">
    <w:name w:val="heading 8"/>
    <w:basedOn w:val="prastasis"/>
    <w:next w:val="prastasis"/>
    <w:link w:val="Antrat8Diagrama"/>
    <w:uiPriority w:val="9"/>
    <w:semiHidden/>
    <w:unhideWhenUsed/>
    <w:qFormat/>
    <w:rsid w:val="00CF32EC"/>
    <w:pPr>
      <w:keepNext/>
      <w:keepLines/>
      <w:spacing w:before="40" w:after="0"/>
      <w:outlineLvl w:val="7"/>
    </w:pPr>
    <w:rPr>
      <w:rFonts w:asciiTheme="majorHAnsi" w:eastAsiaTheme="majorEastAsia" w:hAnsiTheme="majorHAnsi" w:cstheme="majorBidi"/>
      <w:i/>
      <w:iCs/>
      <w:sz w:val="22"/>
      <w:szCs w:val="22"/>
    </w:rPr>
  </w:style>
  <w:style w:type="paragraph" w:styleId="Antrat9">
    <w:name w:val="heading 9"/>
    <w:basedOn w:val="prastasis"/>
    <w:next w:val="prastasis"/>
    <w:link w:val="Antrat9Diagrama"/>
    <w:uiPriority w:val="9"/>
    <w:semiHidden/>
    <w:unhideWhenUsed/>
    <w:qFormat/>
    <w:rsid w:val="00CF32EC"/>
    <w:pPr>
      <w:keepNext/>
      <w:keepLines/>
      <w:spacing w:before="40" w:after="0"/>
      <w:outlineLvl w:val="8"/>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CF32EC"/>
    <w:rPr>
      <w:b/>
      <w:bCs/>
    </w:rPr>
  </w:style>
  <w:style w:type="character" w:styleId="Hipersaitas">
    <w:name w:val="Hyperlink"/>
    <w:basedOn w:val="Numatytasispastraiposriftas"/>
    <w:uiPriority w:val="99"/>
    <w:unhideWhenUsed/>
    <w:rsid w:val="001833A4"/>
    <w:rPr>
      <w:color w:val="0000FF"/>
      <w:u w:val="single"/>
    </w:rPr>
  </w:style>
  <w:style w:type="paragraph" w:styleId="Betarp">
    <w:name w:val="No Spacing"/>
    <w:link w:val="BetarpDiagrama"/>
    <w:uiPriority w:val="1"/>
    <w:qFormat/>
    <w:rsid w:val="00CF32EC"/>
    <w:pPr>
      <w:spacing w:after="0" w:line="240" w:lineRule="auto"/>
    </w:pPr>
  </w:style>
  <w:style w:type="character" w:customStyle="1" w:styleId="Antrat1Diagrama">
    <w:name w:val="Antraštė 1 Diagrama"/>
    <w:basedOn w:val="Numatytasispastraiposriftas"/>
    <w:link w:val="Antrat1"/>
    <w:uiPriority w:val="9"/>
    <w:rsid w:val="00CF32EC"/>
    <w:rPr>
      <w:rFonts w:asciiTheme="majorHAnsi" w:eastAsiaTheme="majorEastAsia" w:hAnsiTheme="majorHAnsi" w:cstheme="majorBidi"/>
      <w:color w:val="1481AB" w:themeColor="accent1" w:themeShade="BF"/>
      <w:sz w:val="40"/>
      <w:szCs w:val="40"/>
    </w:rPr>
  </w:style>
  <w:style w:type="paragraph" w:styleId="Sraopastraipa">
    <w:name w:val="List Paragraph"/>
    <w:basedOn w:val="prastasis"/>
    <w:uiPriority w:val="34"/>
    <w:qFormat/>
    <w:rsid w:val="001833A4"/>
    <w:pPr>
      <w:ind w:left="720"/>
      <w:contextualSpacing/>
    </w:pPr>
  </w:style>
  <w:style w:type="paragraph" w:styleId="prastasiniatinklio">
    <w:name w:val="Normal (Web)"/>
    <w:basedOn w:val="prastasis"/>
    <w:uiPriority w:val="99"/>
    <w:unhideWhenUsed/>
    <w:rsid w:val="003E10D6"/>
    <w:pPr>
      <w:spacing w:before="100" w:beforeAutospacing="1" w:after="100" w:afterAutospacing="1" w:line="240" w:lineRule="auto"/>
    </w:pPr>
    <w:rPr>
      <w:rFonts w:ascii="Times New Roman" w:eastAsia="Times New Roman" w:hAnsi="Times New Roman" w:cs="Times New Roman"/>
      <w:sz w:val="24"/>
      <w:szCs w:val="24"/>
    </w:rPr>
  </w:style>
  <w:style w:type="character" w:styleId="Emfaz">
    <w:name w:val="Emphasis"/>
    <w:basedOn w:val="Numatytasispastraiposriftas"/>
    <w:uiPriority w:val="20"/>
    <w:qFormat/>
    <w:rsid w:val="00CF32EC"/>
    <w:rPr>
      <w:i/>
      <w:iCs/>
      <w:color w:val="000000" w:themeColor="text1"/>
    </w:rPr>
  </w:style>
  <w:style w:type="character" w:customStyle="1" w:styleId="Antrat4Diagrama">
    <w:name w:val="Antraštė 4 Diagrama"/>
    <w:basedOn w:val="Numatytasispastraiposriftas"/>
    <w:link w:val="Antrat4"/>
    <w:uiPriority w:val="9"/>
    <w:rsid w:val="00CF32EC"/>
    <w:rPr>
      <w:rFonts w:asciiTheme="majorHAnsi" w:eastAsiaTheme="majorEastAsia" w:hAnsiTheme="majorHAnsi" w:cstheme="majorBidi"/>
      <w:i/>
      <w:iCs/>
      <w:sz w:val="30"/>
      <w:szCs w:val="30"/>
    </w:rPr>
  </w:style>
  <w:style w:type="table" w:styleId="Lentelstinklelis">
    <w:name w:val="Table Grid"/>
    <w:basedOn w:val="prastojilent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lang w:val="lt-LT"/>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CA5F1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A5F13"/>
    <w:rPr>
      <w:rFonts w:ascii="Segoe UI" w:hAnsi="Segoe UI" w:cs="Segoe UI"/>
      <w:sz w:val="18"/>
      <w:szCs w:val="18"/>
      <w:lang w:val="lt-LT"/>
    </w:rPr>
  </w:style>
  <w:style w:type="paragraph" w:styleId="Komentarotema">
    <w:name w:val="annotation subject"/>
    <w:basedOn w:val="Komentarotekstas"/>
    <w:next w:val="Komentarotekstas"/>
    <w:link w:val="KomentarotemaDiagrama"/>
    <w:uiPriority w:val="99"/>
    <w:semiHidden/>
    <w:unhideWhenUsed/>
    <w:rsid w:val="00281525"/>
    <w:rPr>
      <w:b/>
      <w:bCs/>
    </w:rPr>
  </w:style>
  <w:style w:type="character" w:customStyle="1" w:styleId="KomentarotemaDiagrama">
    <w:name w:val="Komentaro tema Diagrama"/>
    <w:basedOn w:val="KomentarotekstasDiagrama"/>
    <w:link w:val="Komentarotema"/>
    <w:uiPriority w:val="99"/>
    <w:semiHidden/>
    <w:rsid w:val="00281525"/>
    <w:rPr>
      <w:b/>
      <w:bCs/>
      <w:sz w:val="20"/>
      <w:szCs w:val="20"/>
      <w:lang w:val="lt-LT"/>
    </w:rPr>
  </w:style>
  <w:style w:type="paragraph" w:styleId="Antrats">
    <w:name w:val="header"/>
    <w:basedOn w:val="prastasis"/>
    <w:link w:val="AntratsDiagrama"/>
    <w:uiPriority w:val="99"/>
    <w:unhideWhenUsed/>
    <w:rsid w:val="003F2A6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F2A64"/>
    <w:rPr>
      <w:lang w:val="lt-LT"/>
    </w:rPr>
  </w:style>
  <w:style w:type="paragraph" w:styleId="Porat">
    <w:name w:val="footer"/>
    <w:basedOn w:val="prastasis"/>
    <w:link w:val="PoratDiagrama"/>
    <w:uiPriority w:val="99"/>
    <w:unhideWhenUsed/>
    <w:rsid w:val="003F2A6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F2A64"/>
    <w:rPr>
      <w:lang w:val="lt-LT"/>
    </w:rPr>
  </w:style>
  <w:style w:type="character" w:styleId="Perirtashipersaitas">
    <w:name w:val="FollowedHyperlink"/>
    <w:basedOn w:val="Numatytasispastraiposriftas"/>
    <w:uiPriority w:val="99"/>
    <w:semiHidden/>
    <w:unhideWhenUsed/>
    <w:rsid w:val="001C31DC"/>
    <w:rPr>
      <w:color w:val="B26B02" w:themeColor="followedHyperlink"/>
      <w:u w:val="single"/>
    </w:rPr>
  </w:style>
  <w:style w:type="paragraph" w:styleId="Dokumentoinaostekstas">
    <w:name w:val="endnote text"/>
    <w:basedOn w:val="prastasis"/>
    <w:link w:val="DokumentoinaostekstasDiagrama"/>
    <w:uiPriority w:val="99"/>
    <w:semiHidden/>
    <w:unhideWhenUsed/>
    <w:rsid w:val="001C31DC"/>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1C31DC"/>
    <w:rPr>
      <w:sz w:val="20"/>
      <w:szCs w:val="20"/>
      <w:lang w:val="lt-LT"/>
    </w:rPr>
  </w:style>
  <w:style w:type="character" w:styleId="Dokumentoinaosnumeris">
    <w:name w:val="endnote reference"/>
    <w:basedOn w:val="Numatytasispastraiposriftas"/>
    <w:uiPriority w:val="99"/>
    <w:semiHidden/>
    <w:unhideWhenUsed/>
    <w:rsid w:val="001C31DC"/>
    <w:rPr>
      <w:vertAlign w:val="superscript"/>
    </w:rPr>
  </w:style>
  <w:style w:type="paragraph" w:styleId="Pataisymai">
    <w:name w:val="Revision"/>
    <w:hidden/>
    <w:uiPriority w:val="99"/>
    <w:semiHidden/>
    <w:rsid w:val="00DD247A"/>
    <w:pPr>
      <w:spacing w:after="0" w:line="240" w:lineRule="auto"/>
    </w:pPr>
    <w:rPr>
      <w:lang w:val="lt-LT"/>
    </w:rPr>
  </w:style>
  <w:style w:type="character" w:styleId="Neapdorotaspaminjimas">
    <w:name w:val="Unresolved Mention"/>
    <w:basedOn w:val="Numatytasispastraiposriftas"/>
    <w:uiPriority w:val="99"/>
    <w:semiHidden/>
    <w:unhideWhenUsed/>
    <w:rsid w:val="00AA1E85"/>
    <w:rPr>
      <w:color w:val="605E5C"/>
      <w:shd w:val="clear" w:color="auto" w:fill="E1DFDD"/>
    </w:rPr>
  </w:style>
  <w:style w:type="character" w:customStyle="1" w:styleId="BetarpDiagrama">
    <w:name w:val="Be tarpų Diagrama"/>
    <w:basedOn w:val="Numatytasispastraiposriftas"/>
    <w:link w:val="Betarp"/>
    <w:uiPriority w:val="1"/>
    <w:rsid w:val="008F0E9D"/>
  </w:style>
  <w:style w:type="character" w:customStyle="1" w:styleId="Antrat2Diagrama">
    <w:name w:val="Antraštė 2 Diagrama"/>
    <w:basedOn w:val="Numatytasispastraiposriftas"/>
    <w:link w:val="Antrat2"/>
    <w:uiPriority w:val="9"/>
    <w:semiHidden/>
    <w:rsid w:val="00CF32EC"/>
    <w:rPr>
      <w:rFonts w:asciiTheme="majorHAnsi" w:eastAsiaTheme="majorEastAsia" w:hAnsiTheme="majorHAnsi" w:cstheme="majorBidi"/>
      <w:sz w:val="32"/>
      <w:szCs w:val="32"/>
    </w:rPr>
  </w:style>
  <w:style w:type="character" w:customStyle="1" w:styleId="Antrat3Diagrama">
    <w:name w:val="Antraštė 3 Diagrama"/>
    <w:basedOn w:val="Numatytasispastraiposriftas"/>
    <w:link w:val="Antrat3"/>
    <w:uiPriority w:val="9"/>
    <w:semiHidden/>
    <w:rsid w:val="00CF32EC"/>
    <w:rPr>
      <w:rFonts w:asciiTheme="majorHAnsi" w:eastAsiaTheme="majorEastAsia" w:hAnsiTheme="majorHAnsi" w:cstheme="majorBidi"/>
      <w:sz w:val="32"/>
      <w:szCs w:val="32"/>
    </w:rPr>
  </w:style>
  <w:style w:type="character" w:customStyle="1" w:styleId="Antrat5Diagrama">
    <w:name w:val="Antraštė 5 Diagrama"/>
    <w:basedOn w:val="Numatytasispastraiposriftas"/>
    <w:link w:val="Antrat5"/>
    <w:uiPriority w:val="9"/>
    <w:semiHidden/>
    <w:rsid w:val="00CF32EC"/>
    <w:rPr>
      <w:rFonts w:asciiTheme="majorHAnsi" w:eastAsiaTheme="majorEastAsia" w:hAnsiTheme="majorHAnsi" w:cstheme="majorBidi"/>
      <w:sz w:val="28"/>
      <w:szCs w:val="28"/>
    </w:rPr>
  </w:style>
  <w:style w:type="character" w:customStyle="1" w:styleId="Antrat6Diagrama">
    <w:name w:val="Antraštė 6 Diagrama"/>
    <w:basedOn w:val="Numatytasispastraiposriftas"/>
    <w:link w:val="Antrat6"/>
    <w:uiPriority w:val="9"/>
    <w:semiHidden/>
    <w:rsid w:val="00CF32EC"/>
    <w:rPr>
      <w:rFonts w:asciiTheme="majorHAnsi" w:eastAsiaTheme="majorEastAsia" w:hAnsiTheme="majorHAnsi" w:cstheme="majorBidi"/>
      <w:i/>
      <w:iCs/>
      <w:sz w:val="26"/>
      <w:szCs w:val="26"/>
    </w:rPr>
  </w:style>
  <w:style w:type="character" w:customStyle="1" w:styleId="Antrat7Diagrama">
    <w:name w:val="Antraštė 7 Diagrama"/>
    <w:basedOn w:val="Numatytasispastraiposriftas"/>
    <w:link w:val="Antrat7"/>
    <w:uiPriority w:val="9"/>
    <w:semiHidden/>
    <w:rsid w:val="00CF32EC"/>
    <w:rPr>
      <w:rFonts w:asciiTheme="majorHAnsi" w:eastAsiaTheme="majorEastAsia" w:hAnsiTheme="majorHAnsi" w:cstheme="majorBidi"/>
      <w:sz w:val="24"/>
      <w:szCs w:val="24"/>
    </w:rPr>
  </w:style>
  <w:style w:type="character" w:customStyle="1" w:styleId="Antrat8Diagrama">
    <w:name w:val="Antraštė 8 Diagrama"/>
    <w:basedOn w:val="Numatytasispastraiposriftas"/>
    <w:link w:val="Antrat8"/>
    <w:uiPriority w:val="9"/>
    <w:semiHidden/>
    <w:rsid w:val="00CF32EC"/>
    <w:rPr>
      <w:rFonts w:asciiTheme="majorHAnsi" w:eastAsiaTheme="majorEastAsia" w:hAnsiTheme="majorHAnsi" w:cstheme="majorBidi"/>
      <w:i/>
      <w:iCs/>
      <w:sz w:val="22"/>
      <w:szCs w:val="22"/>
    </w:rPr>
  </w:style>
  <w:style w:type="character" w:customStyle="1" w:styleId="Antrat9Diagrama">
    <w:name w:val="Antraštė 9 Diagrama"/>
    <w:basedOn w:val="Numatytasispastraiposriftas"/>
    <w:link w:val="Antrat9"/>
    <w:uiPriority w:val="9"/>
    <w:semiHidden/>
    <w:rsid w:val="00CF32EC"/>
    <w:rPr>
      <w:b/>
      <w:bCs/>
      <w:i/>
      <w:iCs/>
    </w:rPr>
  </w:style>
  <w:style w:type="paragraph" w:styleId="Antrat">
    <w:name w:val="caption"/>
    <w:basedOn w:val="prastasis"/>
    <w:next w:val="prastasis"/>
    <w:uiPriority w:val="35"/>
    <w:semiHidden/>
    <w:unhideWhenUsed/>
    <w:qFormat/>
    <w:rsid w:val="00CF32EC"/>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CF32EC"/>
    <w:pPr>
      <w:pBdr>
        <w:top w:val="single" w:sz="6" w:space="8" w:color="27CED7" w:themeColor="accent3"/>
        <w:bottom w:val="single" w:sz="6" w:space="8" w:color="27CED7" w:themeColor="accent3"/>
      </w:pBdr>
      <w:spacing w:after="400" w:line="240" w:lineRule="auto"/>
      <w:contextualSpacing/>
      <w:jc w:val="center"/>
    </w:pPr>
    <w:rPr>
      <w:rFonts w:asciiTheme="majorHAnsi" w:eastAsiaTheme="majorEastAsia" w:hAnsiTheme="majorHAnsi" w:cstheme="majorBidi"/>
      <w:caps/>
      <w:color w:val="335B74" w:themeColor="text2"/>
      <w:spacing w:val="30"/>
      <w:sz w:val="72"/>
      <w:szCs w:val="72"/>
    </w:rPr>
  </w:style>
  <w:style w:type="character" w:customStyle="1" w:styleId="PavadinimasDiagrama">
    <w:name w:val="Pavadinimas Diagrama"/>
    <w:basedOn w:val="Numatytasispastraiposriftas"/>
    <w:link w:val="Pavadinimas"/>
    <w:uiPriority w:val="10"/>
    <w:rsid w:val="00CF32EC"/>
    <w:rPr>
      <w:rFonts w:asciiTheme="majorHAnsi" w:eastAsiaTheme="majorEastAsia" w:hAnsiTheme="majorHAnsi" w:cstheme="majorBidi"/>
      <w:caps/>
      <w:color w:val="335B74" w:themeColor="text2"/>
      <w:spacing w:val="30"/>
      <w:sz w:val="72"/>
      <w:szCs w:val="72"/>
    </w:rPr>
  </w:style>
  <w:style w:type="paragraph" w:styleId="Paantrat">
    <w:name w:val="Subtitle"/>
    <w:basedOn w:val="prastasis"/>
    <w:next w:val="prastasis"/>
    <w:link w:val="PaantratDiagrama"/>
    <w:uiPriority w:val="11"/>
    <w:qFormat/>
    <w:rsid w:val="00CF32EC"/>
    <w:pPr>
      <w:numPr>
        <w:ilvl w:val="1"/>
      </w:numPr>
      <w:jc w:val="center"/>
    </w:pPr>
    <w:rPr>
      <w:color w:val="335B74" w:themeColor="text2"/>
      <w:sz w:val="28"/>
      <w:szCs w:val="28"/>
    </w:rPr>
  </w:style>
  <w:style w:type="character" w:customStyle="1" w:styleId="PaantratDiagrama">
    <w:name w:val="Paantraštė Diagrama"/>
    <w:basedOn w:val="Numatytasispastraiposriftas"/>
    <w:link w:val="Paantrat"/>
    <w:uiPriority w:val="11"/>
    <w:rsid w:val="00CF32EC"/>
    <w:rPr>
      <w:color w:val="335B74" w:themeColor="text2"/>
      <w:sz w:val="28"/>
      <w:szCs w:val="28"/>
    </w:rPr>
  </w:style>
  <w:style w:type="paragraph" w:styleId="Citata">
    <w:name w:val="Quote"/>
    <w:basedOn w:val="prastasis"/>
    <w:next w:val="prastasis"/>
    <w:link w:val="CitataDiagrama"/>
    <w:uiPriority w:val="29"/>
    <w:qFormat/>
    <w:rsid w:val="00CF32EC"/>
    <w:pPr>
      <w:spacing w:before="160"/>
      <w:ind w:left="720" w:right="720"/>
      <w:jc w:val="center"/>
    </w:pPr>
    <w:rPr>
      <w:i/>
      <w:iCs/>
      <w:color w:val="1D99A0" w:themeColor="accent3" w:themeShade="BF"/>
      <w:sz w:val="24"/>
      <w:szCs w:val="24"/>
    </w:rPr>
  </w:style>
  <w:style w:type="character" w:customStyle="1" w:styleId="CitataDiagrama">
    <w:name w:val="Citata Diagrama"/>
    <w:basedOn w:val="Numatytasispastraiposriftas"/>
    <w:link w:val="Citata"/>
    <w:uiPriority w:val="29"/>
    <w:rsid w:val="00CF32EC"/>
    <w:rPr>
      <w:i/>
      <w:iCs/>
      <w:color w:val="1D99A0" w:themeColor="accent3" w:themeShade="BF"/>
      <w:sz w:val="24"/>
      <w:szCs w:val="24"/>
    </w:rPr>
  </w:style>
  <w:style w:type="paragraph" w:styleId="Iskirtacitata">
    <w:name w:val="Intense Quote"/>
    <w:basedOn w:val="prastasis"/>
    <w:next w:val="prastasis"/>
    <w:link w:val="IskirtacitataDiagrama"/>
    <w:uiPriority w:val="30"/>
    <w:qFormat/>
    <w:rsid w:val="00CF32EC"/>
    <w:pPr>
      <w:spacing w:before="160" w:line="276" w:lineRule="auto"/>
      <w:ind w:left="936" w:right="936"/>
      <w:jc w:val="center"/>
    </w:pPr>
    <w:rPr>
      <w:rFonts w:asciiTheme="majorHAnsi" w:eastAsiaTheme="majorEastAsia" w:hAnsiTheme="majorHAnsi" w:cstheme="majorBidi"/>
      <w:caps/>
      <w:color w:val="1481AB" w:themeColor="accent1" w:themeShade="BF"/>
      <w:sz w:val="28"/>
      <w:szCs w:val="28"/>
    </w:rPr>
  </w:style>
  <w:style w:type="character" w:customStyle="1" w:styleId="IskirtacitataDiagrama">
    <w:name w:val="Išskirta citata Diagrama"/>
    <w:basedOn w:val="Numatytasispastraiposriftas"/>
    <w:link w:val="Iskirtacitata"/>
    <w:uiPriority w:val="30"/>
    <w:rsid w:val="00CF32EC"/>
    <w:rPr>
      <w:rFonts w:asciiTheme="majorHAnsi" w:eastAsiaTheme="majorEastAsia" w:hAnsiTheme="majorHAnsi" w:cstheme="majorBidi"/>
      <w:caps/>
      <w:color w:val="1481AB" w:themeColor="accent1" w:themeShade="BF"/>
      <w:sz w:val="28"/>
      <w:szCs w:val="28"/>
    </w:rPr>
  </w:style>
  <w:style w:type="character" w:styleId="Nerykuspabraukimas">
    <w:name w:val="Subtle Emphasis"/>
    <w:basedOn w:val="Numatytasispastraiposriftas"/>
    <w:uiPriority w:val="19"/>
    <w:qFormat/>
    <w:rsid w:val="00CF32EC"/>
    <w:rPr>
      <w:i/>
      <w:iCs/>
      <w:color w:val="595959" w:themeColor="text1" w:themeTint="A6"/>
    </w:rPr>
  </w:style>
  <w:style w:type="character" w:styleId="Rykuspabraukimas">
    <w:name w:val="Intense Emphasis"/>
    <w:basedOn w:val="Numatytasispastraiposriftas"/>
    <w:uiPriority w:val="21"/>
    <w:qFormat/>
    <w:rsid w:val="00CF32EC"/>
    <w:rPr>
      <w:b/>
      <w:bCs/>
      <w:i/>
      <w:iCs/>
      <w:color w:val="auto"/>
    </w:rPr>
  </w:style>
  <w:style w:type="character" w:styleId="Nerykinuoroda">
    <w:name w:val="Subtle Reference"/>
    <w:basedOn w:val="Numatytasispastraiposriftas"/>
    <w:uiPriority w:val="31"/>
    <w:qFormat/>
    <w:rsid w:val="00CF32EC"/>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CF32EC"/>
    <w:rPr>
      <w:b/>
      <w:bCs/>
      <w:caps w:val="0"/>
      <w:smallCaps/>
      <w:color w:val="auto"/>
      <w:spacing w:val="0"/>
      <w:u w:val="single"/>
    </w:rPr>
  </w:style>
  <w:style w:type="character" w:styleId="Knygospavadinimas">
    <w:name w:val="Book Title"/>
    <w:basedOn w:val="Numatytasispastraiposriftas"/>
    <w:uiPriority w:val="33"/>
    <w:qFormat/>
    <w:rsid w:val="00CF32EC"/>
    <w:rPr>
      <w:b/>
      <w:bCs/>
      <w:caps w:val="0"/>
      <w:smallCaps/>
      <w:spacing w:val="0"/>
    </w:rPr>
  </w:style>
  <w:style w:type="paragraph" w:styleId="Turinioantrat">
    <w:name w:val="TOC Heading"/>
    <w:basedOn w:val="Antrat1"/>
    <w:next w:val="prastasis"/>
    <w:uiPriority w:val="39"/>
    <w:semiHidden/>
    <w:unhideWhenUsed/>
    <w:qFormat/>
    <w:rsid w:val="00CF32E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485410">
      <w:bodyDiv w:val="1"/>
      <w:marLeft w:val="0"/>
      <w:marRight w:val="0"/>
      <w:marTop w:val="0"/>
      <w:marBottom w:val="0"/>
      <w:divBdr>
        <w:top w:val="none" w:sz="0" w:space="0" w:color="auto"/>
        <w:left w:val="none" w:sz="0" w:space="0" w:color="auto"/>
        <w:bottom w:val="none" w:sz="0" w:space="0" w:color="auto"/>
        <w:right w:val="none" w:sz="0" w:space="0" w:color="auto"/>
      </w:divBdr>
    </w:div>
    <w:div w:id="416904933">
      <w:bodyDiv w:val="1"/>
      <w:marLeft w:val="0"/>
      <w:marRight w:val="0"/>
      <w:marTop w:val="0"/>
      <w:marBottom w:val="0"/>
      <w:divBdr>
        <w:top w:val="none" w:sz="0" w:space="0" w:color="auto"/>
        <w:left w:val="none" w:sz="0" w:space="0" w:color="auto"/>
        <w:bottom w:val="none" w:sz="0" w:space="0" w:color="auto"/>
        <w:right w:val="none" w:sz="0" w:space="0" w:color="auto"/>
      </w:divBdr>
      <w:divsChild>
        <w:div w:id="1402675903">
          <w:marLeft w:val="0"/>
          <w:marRight w:val="0"/>
          <w:marTop w:val="0"/>
          <w:marBottom w:val="0"/>
          <w:divBdr>
            <w:top w:val="none" w:sz="0" w:space="0" w:color="auto"/>
            <w:left w:val="none" w:sz="0" w:space="0" w:color="auto"/>
            <w:bottom w:val="none" w:sz="0" w:space="0" w:color="auto"/>
            <w:right w:val="none" w:sz="0" w:space="0" w:color="auto"/>
          </w:divBdr>
          <w:divsChild>
            <w:div w:id="430785326">
              <w:marLeft w:val="0"/>
              <w:marRight w:val="0"/>
              <w:marTop w:val="0"/>
              <w:marBottom w:val="0"/>
              <w:divBdr>
                <w:top w:val="none" w:sz="0" w:space="0" w:color="auto"/>
                <w:left w:val="none" w:sz="0" w:space="0" w:color="auto"/>
                <w:bottom w:val="none" w:sz="0" w:space="0" w:color="auto"/>
                <w:right w:val="none" w:sz="0" w:space="0" w:color="auto"/>
              </w:divBdr>
              <w:divsChild>
                <w:div w:id="136802412">
                  <w:marLeft w:val="0"/>
                  <w:marRight w:val="0"/>
                  <w:marTop w:val="0"/>
                  <w:marBottom w:val="0"/>
                  <w:divBdr>
                    <w:top w:val="none" w:sz="0" w:space="0" w:color="auto"/>
                    <w:left w:val="none" w:sz="0" w:space="0" w:color="auto"/>
                    <w:bottom w:val="none" w:sz="0" w:space="0" w:color="auto"/>
                    <w:right w:val="none" w:sz="0" w:space="0" w:color="auto"/>
                  </w:divBdr>
                  <w:divsChild>
                    <w:div w:id="1317562946">
                      <w:marLeft w:val="0"/>
                      <w:marRight w:val="0"/>
                      <w:marTop w:val="0"/>
                      <w:marBottom w:val="0"/>
                      <w:divBdr>
                        <w:top w:val="none" w:sz="0" w:space="0" w:color="auto"/>
                        <w:left w:val="none" w:sz="0" w:space="0" w:color="auto"/>
                        <w:bottom w:val="none" w:sz="0" w:space="0" w:color="auto"/>
                        <w:right w:val="none" w:sz="0" w:space="0" w:color="auto"/>
                      </w:divBdr>
                      <w:divsChild>
                        <w:div w:id="509611037">
                          <w:marLeft w:val="0"/>
                          <w:marRight w:val="0"/>
                          <w:marTop w:val="0"/>
                          <w:marBottom w:val="0"/>
                          <w:divBdr>
                            <w:top w:val="none" w:sz="0" w:space="0" w:color="auto"/>
                            <w:left w:val="none" w:sz="0" w:space="0" w:color="auto"/>
                            <w:bottom w:val="none" w:sz="0" w:space="0" w:color="auto"/>
                            <w:right w:val="none" w:sz="0" w:space="0" w:color="auto"/>
                          </w:divBdr>
                          <w:divsChild>
                            <w:div w:id="1157069730">
                              <w:marLeft w:val="0"/>
                              <w:marRight w:val="0"/>
                              <w:marTop w:val="0"/>
                              <w:marBottom w:val="0"/>
                              <w:divBdr>
                                <w:top w:val="none" w:sz="0" w:space="0" w:color="auto"/>
                                <w:left w:val="none" w:sz="0" w:space="0" w:color="auto"/>
                                <w:bottom w:val="none" w:sz="0" w:space="0" w:color="auto"/>
                                <w:right w:val="none" w:sz="0" w:space="0" w:color="auto"/>
                              </w:divBdr>
                              <w:divsChild>
                                <w:div w:id="1510439609">
                                  <w:marLeft w:val="0"/>
                                  <w:marRight w:val="0"/>
                                  <w:marTop w:val="0"/>
                                  <w:marBottom w:val="0"/>
                                  <w:divBdr>
                                    <w:top w:val="none" w:sz="0" w:space="0" w:color="auto"/>
                                    <w:left w:val="none" w:sz="0" w:space="0" w:color="auto"/>
                                    <w:bottom w:val="none" w:sz="0" w:space="0" w:color="auto"/>
                                    <w:right w:val="none" w:sz="0" w:space="0" w:color="auto"/>
                                  </w:divBdr>
                                  <w:divsChild>
                                    <w:div w:id="1449278984">
                                      <w:marLeft w:val="0"/>
                                      <w:marRight w:val="0"/>
                                      <w:marTop w:val="0"/>
                                      <w:marBottom w:val="0"/>
                                      <w:divBdr>
                                        <w:top w:val="none" w:sz="0" w:space="0" w:color="auto"/>
                                        <w:left w:val="none" w:sz="0" w:space="0" w:color="auto"/>
                                        <w:bottom w:val="none" w:sz="0" w:space="0" w:color="auto"/>
                                        <w:right w:val="none" w:sz="0" w:space="0" w:color="auto"/>
                                      </w:divBdr>
                                      <w:divsChild>
                                        <w:div w:id="68671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8936693">
      <w:bodyDiv w:val="1"/>
      <w:marLeft w:val="0"/>
      <w:marRight w:val="0"/>
      <w:marTop w:val="0"/>
      <w:marBottom w:val="0"/>
      <w:divBdr>
        <w:top w:val="none" w:sz="0" w:space="0" w:color="auto"/>
        <w:left w:val="none" w:sz="0" w:space="0" w:color="auto"/>
        <w:bottom w:val="none" w:sz="0" w:space="0" w:color="auto"/>
        <w:right w:val="none" w:sz="0" w:space="0" w:color="auto"/>
      </w:divBdr>
    </w:div>
    <w:div w:id="896476134">
      <w:bodyDiv w:val="1"/>
      <w:marLeft w:val="0"/>
      <w:marRight w:val="0"/>
      <w:marTop w:val="0"/>
      <w:marBottom w:val="0"/>
      <w:divBdr>
        <w:top w:val="none" w:sz="0" w:space="0" w:color="auto"/>
        <w:left w:val="none" w:sz="0" w:space="0" w:color="auto"/>
        <w:bottom w:val="none" w:sz="0" w:space="0" w:color="auto"/>
        <w:right w:val="none" w:sz="0" w:space="0" w:color="auto"/>
      </w:divBdr>
    </w:div>
    <w:div w:id="952400003">
      <w:bodyDiv w:val="1"/>
      <w:marLeft w:val="0"/>
      <w:marRight w:val="0"/>
      <w:marTop w:val="0"/>
      <w:marBottom w:val="0"/>
      <w:divBdr>
        <w:top w:val="none" w:sz="0" w:space="0" w:color="auto"/>
        <w:left w:val="none" w:sz="0" w:space="0" w:color="auto"/>
        <w:bottom w:val="none" w:sz="0" w:space="0" w:color="auto"/>
        <w:right w:val="none" w:sz="0" w:space="0" w:color="auto"/>
      </w:divBdr>
    </w:div>
    <w:div w:id="970018725">
      <w:bodyDiv w:val="1"/>
      <w:marLeft w:val="0"/>
      <w:marRight w:val="0"/>
      <w:marTop w:val="0"/>
      <w:marBottom w:val="0"/>
      <w:divBdr>
        <w:top w:val="none" w:sz="0" w:space="0" w:color="auto"/>
        <w:left w:val="none" w:sz="0" w:space="0" w:color="auto"/>
        <w:bottom w:val="none" w:sz="0" w:space="0" w:color="auto"/>
        <w:right w:val="none" w:sz="0" w:space="0" w:color="auto"/>
      </w:divBdr>
    </w:div>
    <w:div w:id="972173547">
      <w:bodyDiv w:val="1"/>
      <w:marLeft w:val="0"/>
      <w:marRight w:val="0"/>
      <w:marTop w:val="0"/>
      <w:marBottom w:val="0"/>
      <w:divBdr>
        <w:top w:val="none" w:sz="0" w:space="0" w:color="auto"/>
        <w:left w:val="none" w:sz="0" w:space="0" w:color="auto"/>
        <w:bottom w:val="none" w:sz="0" w:space="0" w:color="auto"/>
        <w:right w:val="none" w:sz="0" w:space="0" w:color="auto"/>
      </w:divBdr>
    </w:div>
    <w:div w:id="146835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as">
  <a:themeElements>
    <a:clrScheme name="Integralas">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as">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as">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9" ma:contentTypeDescription="Kurkite naują dokumentą." ma:contentTypeScope="" ma:versionID="103b514814402daeeb42e005ed1d0be5">
  <xsd:schema xmlns:xsd="http://www.w3.org/2001/XMLSchema" xmlns:xs="http://www.w3.org/2001/XMLSchema" xmlns:p="http://schemas.microsoft.com/office/2006/metadata/properties" xmlns:ns3="bd2a18c2-06d4-44cd-af38-3237b532008a" xmlns:ns4="441e4d8e-a8ab-46be-9694-e40af28e9c61" targetNamespace="http://schemas.microsoft.com/office/2006/metadata/properties" ma:root="true" ma:fieldsID="2e546fe767b3a61e4e0a701a46b6c24f" ns3:_="" ns4:_="">
    <xsd:import namespace="bd2a18c2-06d4-44cd-af38-3237b532008a"/>
    <xsd:import namespace="441e4d8e-a8ab-46be-9694-e40af28e9c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ServiceObjectDetectorVersions" minOccurs="0"/>
                <xsd:element ref="ns4:MediaLengthInSecond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2776F-2379-47D5-BBA8-07B0A687FA6A}">
  <ds:schemaRefs>
    <ds:schemaRef ds:uri="http://schemas.microsoft.com/sharepoint/v3/contenttype/forms"/>
  </ds:schemaRefs>
</ds:datastoreItem>
</file>

<file path=customXml/itemProps2.xml><?xml version="1.0" encoding="utf-8"?>
<ds:datastoreItem xmlns:ds="http://schemas.openxmlformats.org/officeDocument/2006/customXml" ds:itemID="{7B3A3198-6B3E-47F5-AD45-D7FBA0089849}">
  <ds:schemaRefs>
    <ds:schemaRef ds:uri="http://schemas.microsoft.com/office/2006/metadata/properties"/>
    <ds:schemaRef ds:uri="http://schemas.microsoft.com/office/infopath/2007/PartnerControls"/>
    <ds:schemaRef ds:uri="441e4d8e-a8ab-46be-9694-e40af28e9c61"/>
  </ds:schemaRefs>
</ds:datastoreItem>
</file>

<file path=customXml/itemProps3.xml><?xml version="1.0" encoding="utf-8"?>
<ds:datastoreItem xmlns:ds="http://schemas.openxmlformats.org/officeDocument/2006/customXml" ds:itemID="{5553FD57-5D9C-4384-A699-D30B9EBDC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a18c2-06d4-44cd-af38-3237b532008a"/>
    <ds:schemaRef ds:uri="441e4d8e-a8ab-46be-9694-e40af28e9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F78BBC-5E3B-440C-8D8A-BC16BF5CF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2781</Words>
  <Characters>1586</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Gedzevičienė</dc:creator>
  <cp:keywords/>
  <dc:description/>
  <cp:lastModifiedBy>Alma Gedzevičienė</cp:lastModifiedBy>
  <cp:revision>5</cp:revision>
  <dcterms:created xsi:type="dcterms:W3CDTF">2026-07-30T08:52:00Z</dcterms:created>
  <dcterms:modified xsi:type="dcterms:W3CDTF">2026-07-30T10:42:00Z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y fmtid="{D5CDD505-2E9C-101B-9397-08002B2CF9AE}" pid="3" name="MediaServiceImageTags">
    <vt:lpwstr/>
  </property>
</Properties>
</file>